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opFromText="180" w:bottomFromText="180" w:vertAnchor="page" w:horzAnchor="margin" w:tblpY="1801"/>
        <w:tblW w:w="5025" w:type="pct"/>
        <w:shd w:val="clear" w:color="auto" w:fill="FFFFFF"/>
        <w:tblLayout w:type="fixed"/>
        <w:tblLook w:val="0000" w:firstRow="0" w:lastRow="0" w:firstColumn="0" w:lastColumn="0" w:noHBand="0" w:noVBand="0"/>
      </w:tblPr>
      <w:tblGrid>
        <w:gridCol w:w="1207"/>
        <w:gridCol w:w="710"/>
        <w:gridCol w:w="445"/>
        <w:gridCol w:w="3176"/>
        <w:gridCol w:w="1170"/>
        <w:gridCol w:w="513"/>
        <w:gridCol w:w="516"/>
        <w:gridCol w:w="513"/>
        <w:gridCol w:w="600"/>
        <w:gridCol w:w="522"/>
        <w:gridCol w:w="2394"/>
        <w:gridCol w:w="3158"/>
      </w:tblGrid>
      <w:tr w:rsidR="00925557" w:rsidRPr="002C47F2" w14:paraId="7303422B" w14:textId="77777777" w:rsidTr="00E25646">
        <w:trPr>
          <w:cantSplit/>
          <w:trHeight w:val="270"/>
        </w:trPr>
        <w:tc>
          <w:tcPr>
            <w:tcW w:w="404" w:type="pct"/>
            <w:vMerge w:val="restart"/>
            <w:tcBorders>
              <w:top w:val="thinThickThinSmallGap" w:sz="12" w:space="0" w:color="auto"/>
              <w:left w:val="thinThickThinSmallGap" w:sz="12" w:space="0" w:color="auto"/>
              <w:right w:val="single" w:sz="4" w:space="0" w:color="auto"/>
            </w:tcBorders>
            <w:shd w:val="clear" w:color="auto" w:fill="F2F2F2"/>
            <w:vAlign w:val="center"/>
          </w:tcPr>
          <w:p w14:paraId="68E2CD46" w14:textId="131F2ACB" w:rsidR="002C47F2" w:rsidRPr="002C47F2" w:rsidRDefault="00EA796E" w:rsidP="007B5C08">
            <w:pPr>
              <w:spacing w:after="0"/>
              <w:jc w:val="center"/>
              <w:rPr>
                <w:b/>
                <w:bCs/>
                <w:sz w:val="20"/>
                <w:szCs w:val="20"/>
              </w:rPr>
            </w:pPr>
            <w:r>
              <w:rPr>
                <w:b/>
                <w:bCs/>
                <w:sz w:val="20"/>
                <w:szCs w:val="20"/>
              </w:rPr>
              <w:t>Credential</w:t>
            </w:r>
          </w:p>
        </w:tc>
        <w:tc>
          <w:tcPr>
            <w:tcW w:w="387" w:type="pct"/>
            <w:gridSpan w:val="2"/>
            <w:vMerge w:val="restart"/>
            <w:tcBorders>
              <w:top w:val="thinThickThinSmallGap" w:sz="12" w:space="0" w:color="auto"/>
              <w:left w:val="single" w:sz="4" w:space="0" w:color="auto"/>
              <w:right w:val="single" w:sz="4" w:space="0" w:color="000000"/>
            </w:tcBorders>
            <w:shd w:val="clear" w:color="auto" w:fill="F2F2F2"/>
            <w:tcMar>
              <w:top w:w="0" w:type="dxa"/>
              <w:left w:w="0" w:type="dxa"/>
              <w:bottom w:w="0" w:type="dxa"/>
              <w:right w:w="0" w:type="dxa"/>
            </w:tcMar>
            <w:vAlign w:val="center"/>
          </w:tcPr>
          <w:p w14:paraId="5FE9F32F" w14:textId="77777777" w:rsidR="002C47F2" w:rsidRPr="002C47F2" w:rsidRDefault="002C47F2" w:rsidP="007B5C08">
            <w:pPr>
              <w:spacing w:after="0"/>
              <w:jc w:val="center"/>
              <w:rPr>
                <w:b/>
                <w:bCs/>
                <w:sz w:val="20"/>
                <w:szCs w:val="20"/>
              </w:rPr>
            </w:pPr>
            <w:r w:rsidRPr="002C47F2">
              <w:rPr>
                <w:b/>
                <w:bCs/>
                <w:sz w:val="20"/>
                <w:szCs w:val="20"/>
              </w:rPr>
              <w:t>CLASS #</w:t>
            </w:r>
          </w:p>
          <w:p w14:paraId="2D233C79" w14:textId="77777777" w:rsidR="002C47F2" w:rsidRPr="002C47F2" w:rsidRDefault="002C47F2" w:rsidP="007B5C08">
            <w:pPr>
              <w:spacing w:after="0"/>
              <w:jc w:val="center"/>
              <w:rPr>
                <w:b/>
                <w:bCs/>
                <w:sz w:val="20"/>
                <w:szCs w:val="20"/>
              </w:rPr>
            </w:pPr>
            <w:r w:rsidRPr="002C47F2">
              <w:rPr>
                <w:b/>
                <w:bCs/>
                <w:sz w:val="20"/>
                <w:szCs w:val="20"/>
              </w:rPr>
              <w:t>NUMBER</w:t>
            </w:r>
          </w:p>
        </w:tc>
        <w:tc>
          <w:tcPr>
            <w:tcW w:w="1064" w:type="pct"/>
            <w:vMerge w:val="restart"/>
            <w:tcBorders>
              <w:top w:val="thinThickThinSmallGap" w:sz="12" w:space="0" w:color="auto"/>
              <w:left w:val="single" w:sz="4" w:space="0" w:color="000000"/>
              <w:right w:val="single" w:sz="4" w:space="0" w:color="000000"/>
            </w:tcBorders>
            <w:shd w:val="clear" w:color="auto" w:fill="F2F2F2"/>
            <w:tcMar>
              <w:top w:w="0" w:type="dxa"/>
              <w:left w:w="0" w:type="dxa"/>
              <w:bottom w:w="0" w:type="dxa"/>
              <w:right w:w="0" w:type="dxa"/>
            </w:tcMar>
            <w:vAlign w:val="center"/>
          </w:tcPr>
          <w:p w14:paraId="463D3370" w14:textId="529401CE" w:rsidR="002C47F2" w:rsidRPr="002C47F2" w:rsidRDefault="002C47F2" w:rsidP="007B5C08">
            <w:pPr>
              <w:spacing w:after="0"/>
              <w:jc w:val="center"/>
              <w:rPr>
                <w:b/>
                <w:bCs/>
                <w:sz w:val="20"/>
                <w:szCs w:val="20"/>
              </w:rPr>
            </w:pPr>
            <w:r w:rsidRPr="002C47F2">
              <w:rPr>
                <w:b/>
                <w:bCs/>
                <w:sz w:val="20"/>
                <w:szCs w:val="20"/>
              </w:rPr>
              <w:t>COURSE</w:t>
            </w:r>
            <w:r w:rsidR="003754CC">
              <w:rPr>
                <w:b/>
                <w:bCs/>
                <w:sz w:val="20"/>
                <w:szCs w:val="20"/>
              </w:rPr>
              <w:t xml:space="preserve"> </w:t>
            </w:r>
            <w:r w:rsidRPr="002C47F2">
              <w:rPr>
                <w:b/>
                <w:bCs/>
                <w:sz w:val="20"/>
                <w:szCs w:val="20"/>
              </w:rPr>
              <w:t>TITLE</w:t>
            </w:r>
          </w:p>
        </w:tc>
        <w:tc>
          <w:tcPr>
            <w:tcW w:w="392" w:type="pct"/>
            <w:vMerge w:val="restart"/>
            <w:tcBorders>
              <w:top w:val="thinThickThinSmallGap" w:sz="12" w:space="0" w:color="auto"/>
              <w:left w:val="single" w:sz="4" w:space="0" w:color="000000"/>
              <w:right w:val="single" w:sz="4" w:space="0" w:color="000000"/>
            </w:tcBorders>
            <w:shd w:val="clear" w:color="auto" w:fill="F2F2F2"/>
            <w:vAlign w:val="center"/>
          </w:tcPr>
          <w:p w14:paraId="3BD03B49" w14:textId="4B1E1191" w:rsidR="002C47F2" w:rsidRPr="002C47F2" w:rsidRDefault="00F52F4D" w:rsidP="007B5C08">
            <w:pPr>
              <w:spacing w:after="0"/>
              <w:jc w:val="center"/>
              <w:rPr>
                <w:b/>
                <w:bCs/>
                <w:sz w:val="20"/>
                <w:szCs w:val="20"/>
              </w:rPr>
            </w:pPr>
            <w:r w:rsidRPr="009E55BB">
              <w:rPr>
                <w:b/>
                <w:bCs/>
                <w:sz w:val="20"/>
                <w:szCs w:val="20"/>
              </w:rPr>
              <w:t>Experience</w:t>
            </w:r>
          </w:p>
        </w:tc>
        <w:tc>
          <w:tcPr>
            <w:tcW w:w="172" w:type="pct"/>
            <w:vMerge w:val="restart"/>
            <w:tcBorders>
              <w:top w:val="thinThickThinSmallGap" w:sz="12" w:space="0" w:color="auto"/>
              <w:left w:val="single" w:sz="4" w:space="0" w:color="000000"/>
              <w:right w:val="single" w:sz="4" w:space="0" w:color="000000"/>
            </w:tcBorders>
            <w:shd w:val="clear" w:color="auto" w:fill="F2F2F2"/>
            <w:tcMar>
              <w:top w:w="0" w:type="dxa"/>
              <w:left w:w="0" w:type="dxa"/>
              <w:bottom w:w="0" w:type="dxa"/>
              <w:right w:w="0" w:type="dxa"/>
            </w:tcMar>
            <w:vAlign w:val="center"/>
          </w:tcPr>
          <w:p w14:paraId="3E7F36F6" w14:textId="6E3F2ED7" w:rsidR="002C47F2" w:rsidRPr="002C47F2" w:rsidRDefault="002C47F2" w:rsidP="007B5C08">
            <w:pPr>
              <w:spacing w:after="0"/>
              <w:jc w:val="center"/>
              <w:rPr>
                <w:b/>
                <w:bCs/>
                <w:sz w:val="20"/>
                <w:szCs w:val="20"/>
              </w:rPr>
            </w:pPr>
            <w:r w:rsidRPr="002C47F2">
              <w:rPr>
                <w:b/>
                <w:bCs/>
                <w:sz w:val="20"/>
                <w:szCs w:val="20"/>
              </w:rPr>
              <w:t>C</w:t>
            </w:r>
            <w:r w:rsidR="009577F6">
              <w:rPr>
                <w:b/>
                <w:bCs/>
                <w:sz w:val="20"/>
                <w:szCs w:val="20"/>
              </w:rPr>
              <w:t>R</w:t>
            </w:r>
          </w:p>
        </w:tc>
        <w:tc>
          <w:tcPr>
            <w:tcW w:w="721" w:type="pct"/>
            <w:gridSpan w:val="4"/>
            <w:tcBorders>
              <w:top w:val="thinThickThinSmallGap" w:sz="12" w:space="0" w:color="auto"/>
              <w:left w:val="single" w:sz="4" w:space="0" w:color="000000"/>
              <w:bottom w:val="single" w:sz="4" w:space="0" w:color="auto"/>
              <w:right w:val="single" w:sz="4" w:space="0" w:color="auto"/>
            </w:tcBorders>
            <w:shd w:val="clear" w:color="auto" w:fill="F2F2F2"/>
            <w:tcMar>
              <w:top w:w="0" w:type="dxa"/>
              <w:left w:w="0" w:type="dxa"/>
              <w:bottom w:w="0" w:type="dxa"/>
              <w:right w:w="0" w:type="dxa"/>
            </w:tcMar>
            <w:vAlign w:val="center"/>
          </w:tcPr>
          <w:p w14:paraId="316C543C" w14:textId="77777777" w:rsidR="002C47F2" w:rsidRPr="002C47F2" w:rsidRDefault="002C47F2" w:rsidP="007B5C08">
            <w:pPr>
              <w:spacing w:after="0"/>
              <w:jc w:val="center"/>
              <w:rPr>
                <w:b/>
                <w:bCs/>
                <w:sz w:val="20"/>
                <w:szCs w:val="20"/>
              </w:rPr>
            </w:pPr>
            <w:r w:rsidRPr="002C47F2">
              <w:rPr>
                <w:b/>
                <w:bCs/>
                <w:sz w:val="20"/>
                <w:szCs w:val="20"/>
              </w:rPr>
              <w:t>Typically Offered</w:t>
            </w:r>
          </w:p>
        </w:tc>
        <w:tc>
          <w:tcPr>
            <w:tcW w:w="802" w:type="pct"/>
            <w:vMerge w:val="restart"/>
            <w:tcBorders>
              <w:top w:val="thinThickThinSmallGap" w:sz="12" w:space="0" w:color="auto"/>
              <w:left w:val="single" w:sz="4" w:space="0" w:color="auto"/>
              <w:right w:val="single" w:sz="4" w:space="0" w:color="auto"/>
            </w:tcBorders>
            <w:shd w:val="clear" w:color="auto" w:fill="EDEDED"/>
            <w:tcMar>
              <w:top w:w="0" w:type="dxa"/>
              <w:left w:w="0" w:type="dxa"/>
              <w:bottom w:w="0" w:type="dxa"/>
              <w:right w:w="0" w:type="dxa"/>
            </w:tcMar>
            <w:vAlign w:val="center"/>
          </w:tcPr>
          <w:p w14:paraId="23E8459C" w14:textId="77777777" w:rsidR="002C47F2" w:rsidRPr="002C47F2" w:rsidRDefault="002C47F2" w:rsidP="007B5C08">
            <w:pPr>
              <w:spacing w:after="0"/>
              <w:jc w:val="center"/>
              <w:rPr>
                <w:b/>
                <w:bCs/>
                <w:sz w:val="20"/>
                <w:szCs w:val="20"/>
              </w:rPr>
            </w:pPr>
            <w:r w:rsidRPr="002C47F2">
              <w:rPr>
                <w:b/>
                <w:bCs/>
                <w:sz w:val="20"/>
                <w:szCs w:val="20"/>
              </w:rPr>
              <w:t>Planned Courses</w:t>
            </w:r>
          </w:p>
        </w:tc>
        <w:tc>
          <w:tcPr>
            <w:tcW w:w="1058" w:type="pct"/>
            <w:vMerge w:val="restart"/>
            <w:tcBorders>
              <w:top w:val="thinThickThinSmallGap" w:sz="12" w:space="0" w:color="auto"/>
              <w:left w:val="single" w:sz="4" w:space="0" w:color="auto"/>
              <w:right w:val="thinThickThinSmallGap" w:sz="12" w:space="0" w:color="auto"/>
            </w:tcBorders>
            <w:shd w:val="clear" w:color="auto" w:fill="F2F2F2"/>
            <w:tcMar>
              <w:top w:w="0" w:type="dxa"/>
              <w:left w:w="0" w:type="dxa"/>
              <w:bottom w:w="0" w:type="dxa"/>
              <w:right w:w="0" w:type="dxa"/>
            </w:tcMar>
            <w:vAlign w:val="center"/>
          </w:tcPr>
          <w:p w14:paraId="20C333E9" w14:textId="54B77291" w:rsidR="002C47F2" w:rsidRPr="002C47F2" w:rsidRDefault="002C47F2" w:rsidP="007B5C08">
            <w:pPr>
              <w:spacing w:after="0"/>
              <w:jc w:val="center"/>
              <w:rPr>
                <w:b/>
                <w:bCs/>
                <w:sz w:val="20"/>
                <w:szCs w:val="20"/>
              </w:rPr>
            </w:pPr>
            <w:r w:rsidRPr="002C47F2">
              <w:rPr>
                <w:b/>
                <w:bCs/>
                <w:sz w:val="20"/>
                <w:szCs w:val="20"/>
              </w:rPr>
              <w:t>Notes</w:t>
            </w:r>
            <w:r w:rsidR="00821E18">
              <w:rPr>
                <w:b/>
                <w:bCs/>
                <w:sz w:val="20"/>
                <w:szCs w:val="20"/>
              </w:rPr>
              <w:t>/</w:t>
            </w:r>
          </w:p>
          <w:p w14:paraId="7BAB3AFF" w14:textId="77777777" w:rsidR="002C47F2" w:rsidRPr="002C47F2" w:rsidRDefault="002C47F2" w:rsidP="007B5C08">
            <w:pPr>
              <w:spacing w:after="0"/>
              <w:jc w:val="center"/>
              <w:rPr>
                <w:b/>
                <w:bCs/>
                <w:sz w:val="20"/>
                <w:szCs w:val="20"/>
              </w:rPr>
            </w:pPr>
            <w:r w:rsidRPr="002C47F2">
              <w:rPr>
                <w:b/>
                <w:bCs/>
                <w:sz w:val="20"/>
                <w:szCs w:val="20"/>
              </w:rPr>
              <w:t>Transfer/Substitute Course</w:t>
            </w:r>
          </w:p>
        </w:tc>
      </w:tr>
      <w:tr w:rsidR="00E30C17" w:rsidRPr="002C47F2" w14:paraId="405A96F2" w14:textId="77777777" w:rsidTr="00E25646">
        <w:trPr>
          <w:cantSplit/>
          <w:trHeight w:val="305"/>
        </w:trPr>
        <w:tc>
          <w:tcPr>
            <w:tcW w:w="404" w:type="pct"/>
            <w:vMerge/>
            <w:tcBorders>
              <w:left w:val="thinThickThinSmallGap" w:sz="12" w:space="0" w:color="auto"/>
              <w:bottom w:val="thinThickThinSmallGap" w:sz="12" w:space="0" w:color="auto"/>
              <w:right w:val="single" w:sz="4" w:space="0" w:color="auto"/>
            </w:tcBorders>
            <w:shd w:val="clear" w:color="auto" w:fill="F2F2F2"/>
            <w:vAlign w:val="center"/>
          </w:tcPr>
          <w:p w14:paraId="5F0E5D70" w14:textId="77777777" w:rsidR="002C47F2" w:rsidRPr="002C47F2" w:rsidRDefault="002C47F2" w:rsidP="007B5C08">
            <w:pPr>
              <w:spacing w:after="0"/>
              <w:rPr>
                <w:sz w:val="20"/>
                <w:szCs w:val="20"/>
              </w:rPr>
            </w:pPr>
          </w:p>
        </w:tc>
        <w:tc>
          <w:tcPr>
            <w:tcW w:w="387" w:type="pct"/>
            <w:gridSpan w:val="2"/>
            <w:vMerge/>
            <w:tcBorders>
              <w:left w:val="single" w:sz="4" w:space="0" w:color="auto"/>
              <w:bottom w:val="thinThickThinSmallGap" w:sz="12" w:space="0" w:color="auto"/>
              <w:right w:val="single" w:sz="4" w:space="0" w:color="000000"/>
            </w:tcBorders>
            <w:shd w:val="clear" w:color="auto" w:fill="F2F2F2"/>
            <w:tcMar>
              <w:top w:w="0" w:type="dxa"/>
              <w:left w:w="0" w:type="dxa"/>
              <w:bottom w:w="0" w:type="dxa"/>
              <w:right w:w="0" w:type="dxa"/>
            </w:tcMar>
            <w:vAlign w:val="center"/>
          </w:tcPr>
          <w:p w14:paraId="4523683B" w14:textId="77777777" w:rsidR="002C47F2" w:rsidRPr="002C47F2" w:rsidRDefault="002C47F2" w:rsidP="007B5C08">
            <w:pPr>
              <w:spacing w:after="0"/>
              <w:rPr>
                <w:sz w:val="20"/>
                <w:szCs w:val="20"/>
              </w:rPr>
            </w:pPr>
          </w:p>
        </w:tc>
        <w:tc>
          <w:tcPr>
            <w:tcW w:w="1064" w:type="pct"/>
            <w:vMerge/>
            <w:tcBorders>
              <w:left w:val="single" w:sz="4" w:space="0" w:color="000000"/>
              <w:bottom w:val="thinThickThinSmallGap" w:sz="12" w:space="0" w:color="auto"/>
              <w:right w:val="single" w:sz="4" w:space="0" w:color="000000"/>
            </w:tcBorders>
            <w:shd w:val="clear" w:color="auto" w:fill="F2F2F2"/>
            <w:tcMar>
              <w:top w:w="0" w:type="dxa"/>
              <w:left w:w="0" w:type="dxa"/>
              <w:bottom w:w="0" w:type="dxa"/>
              <w:right w:w="0" w:type="dxa"/>
            </w:tcMar>
            <w:vAlign w:val="center"/>
          </w:tcPr>
          <w:p w14:paraId="7A627167" w14:textId="77777777" w:rsidR="002C47F2" w:rsidRPr="002C47F2" w:rsidRDefault="002C47F2" w:rsidP="007B5C08">
            <w:pPr>
              <w:spacing w:after="0"/>
              <w:rPr>
                <w:sz w:val="20"/>
                <w:szCs w:val="20"/>
              </w:rPr>
            </w:pPr>
          </w:p>
        </w:tc>
        <w:tc>
          <w:tcPr>
            <w:tcW w:w="392" w:type="pct"/>
            <w:vMerge/>
            <w:tcBorders>
              <w:left w:val="single" w:sz="4" w:space="0" w:color="000000"/>
              <w:bottom w:val="thinThickThinSmallGap" w:sz="12" w:space="0" w:color="auto"/>
              <w:right w:val="single" w:sz="4" w:space="0" w:color="000000"/>
            </w:tcBorders>
            <w:shd w:val="clear" w:color="auto" w:fill="F2F2F2"/>
          </w:tcPr>
          <w:p w14:paraId="2DA571AF" w14:textId="77777777" w:rsidR="002C47F2" w:rsidRPr="002C47F2" w:rsidRDefault="002C47F2" w:rsidP="007B5C08">
            <w:pPr>
              <w:spacing w:after="0"/>
              <w:rPr>
                <w:sz w:val="20"/>
                <w:szCs w:val="20"/>
              </w:rPr>
            </w:pPr>
          </w:p>
        </w:tc>
        <w:tc>
          <w:tcPr>
            <w:tcW w:w="172" w:type="pct"/>
            <w:vMerge/>
            <w:tcBorders>
              <w:left w:val="single" w:sz="4" w:space="0" w:color="000000"/>
              <w:bottom w:val="thinThickThinSmallGap" w:sz="12" w:space="0" w:color="auto"/>
              <w:right w:val="single" w:sz="4" w:space="0" w:color="000000"/>
            </w:tcBorders>
            <w:shd w:val="clear" w:color="auto" w:fill="F2F2F2"/>
            <w:tcMar>
              <w:top w:w="0" w:type="dxa"/>
              <w:left w:w="0" w:type="dxa"/>
              <w:bottom w:w="0" w:type="dxa"/>
              <w:right w:w="0" w:type="dxa"/>
            </w:tcMar>
            <w:vAlign w:val="center"/>
          </w:tcPr>
          <w:p w14:paraId="3F070464" w14:textId="77777777" w:rsidR="002C47F2" w:rsidRPr="002C47F2" w:rsidRDefault="002C47F2" w:rsidP="007B5C08">
            <w:pPr>
              <w:spacing w:after="0"/>
              <w:rPr>
                <w:sz w:val="20"/>
                <w:szCs w:val="20"/>
              </w:rPr>
            </w:pPr>
          </w:p>
        </w:tc>
        <w:tc>
          <w:tcPr>
            <w:tcW w:w="173" w:type="pct"/>
            <w:tcBorders>
              <w:top w:val="single" w:sz="4" w:space="0" w:color="auto"/>
              <w:left w:val="single" w:sz="4" w:space="0" w:color="000000"/>
              <w:bottom w:val="thinThickThinSmallGap" w:sz="12" w:space="0" w:color="auto"/>
              <w:right w:val="single" w:sz="4" w:space="0" w:color="auto"/>
            </w:tcBorders>
            <w:shd w:val="clear" w:color="auto" w:fill="F2F2F2"/>
            <w:tcMar>
              <w:top w:w="0" w:type="dxa"/>
              <w:left w:w="0" w:type="dxa"/>
              <w:bottom w:w="0" w:type="dxa"/>
              <w:right w:w="0" w:type="dxa"/>
            </w:tcMar>
            <w:vAlign w:val="center"/>
          </w:tcPr>
          <w:p w14:paraId="0B40448D" w14:textId="4B78CFC0" w:rsidR="002C47F2" w:rsidRPr="002C47F2" w:rsidRDefault="002C47F2" w:rsidP="007B5C08">
            <w:pPr>
              <w:spacing w:after="0"/>
              <w:jc w:val="center"/>
              <w:rPr>
                <w:b/>
                <w:bCs/>
                <w:sz w:val="20"/>
                <w:szCs w:val="20"/>
              </w:rPr>
            </w:pPr>
            <w:r w:rsidRPr="002C47F2">
              <w:rPr>
                <w:b/>
                <w:bCs/>
                <w:sz w:val="20"/>
                <w:szCs w:val="20"/>
              </w:rPr>
              <w:t>S</w:t>
            </w:r>
            <w:r w:rsidR="00821E18">
              <w:rPr>
                <w:b/>
                <w:bCs/>
                <w:sz w:val="20"/>
                <w:szCs w:val="20"/>
              </w:rPr>
              <w:t>um</w:t>
            </w:r>
          </w:p>
        </w:tc>
        <w:tc>
          <w:tcPr>
            <w:tcW w:w="172" w:type="pct"/>
            <w:tcBorders>
              <w:top w:val="single" w:sz="4" w:space="0" w:color="auto"/>
              <w:left w:val="single" w:sz="4" w:space="0" w:color="000000"/>
              <w:bottom w:val="thinThickThinSmallGap" w:sz="12" w:space="0" w:color="auto"/>
              <w:right w:val="single" w:sz="4" w:space="0" w:color="auto"/>
            </w:tcBorders>
            <w:shd w:val="clear" w:color="auto" w:fill="F2F2F2"/>
            <w:vAlign w:val="center"/>
          </w:tcPr>
          <w:p w14:paraId="3B928EFE" w14:textId="77777777" w:rsidR="002C47F2" w:rsidRPr="002C47F2" w:rsidRDefault="002C47F2" w:rsidP="007B5C08">
            <w:pPr>
              <w:spacing w:after="0"/>
              <w:jc w:val="center"/>
              <w:rPr>
                <w:b/>
                <w:bCs/>
                <w:sz w:val="20"/>
                <w:szCs w:val="20"/>
              </w:rPr>
            </w:pPr>
            <w:r w:rsidRPr="002C47F2">
              <w:rPr>
                <w:b/>
                <w:bCs/>
                <w:sz w:val="20"/>
                <w:szCs w:val="20"/>
              </w:rPr>
              <w:t>Fall</w:t>
            </w:r>
          </w:p>
        </w:tc>
        <w:tc>
          <w:tcPr>
            <w:tcW w:w="201" w:type="pct"/>
            <w:tcBorders>
              <w:top w:val="single" w:sz="4" w:space="0" w:color="auto"/>
              <w:left w:val="single" w:sz="4" w:space="0" w:color="000000"/>
              <w:bottom w:val="thinThickThinSmallGap" w:sz="12" w:space="0" w:color="auto"/>
              <w:right w:val="single" w:sz="4" w:space="0" w:color="auto"/>
            </w:tcBorders>
            <w:shd w:val="clear" w:color="auto" w:fill="F2F2F2"/>
            <w:vAlign w:val="center"/>
          </w:tcPr>
          <w:p w14:paraId="008481D7" w14:textId="4D97DC17" w:rsidR="002C47F2" w:rsidRPr="002C47F2" w:rsidRDefault="002C47F2" w:rsidP="007B5C08">
            <w:pPr>
              <w:spacing w:after="0"/>
              <w:jc w:val="center"/>
              <w:rPr>
                <w:b/>
                <w:bCs/>
                <w:sz w:val="20"/>
                <w:szCs w:val="20"/>
              </w:rPr>
            </w:pPr>
            <w:proofErr w:type="spellStart"/>
            <w:r w:rsidRPr="002C47F2">
              <w:rPr>
                <w:b/>
                <w:bCs/>
                <w:sz w:val="20"/>
                <w:szCs w:val="20"/>
              </w:rPr>
              <w:t>W</w:t>
            </w:r>
            <w:r w:rsidR="005806AF">
              <w:rPr>
                <w:b/>
                <w:bCs/>
                <w:sz w:val="20"/>
                <w:szCs w:val="20"/>
              </w:rPr>
              <w:t>tr</w:t>
            </w:r>
            <w:proofErr w:type="spellEnd"/>
          </w:p>
        </w:tc>
        <w:tc>
          <w:tcPr>
            <w:tcW w:w="175" w:type="pct"/>
            <w:tcBorders>
              <w:top w:val="single" w:sz="4" w:space="0" w:color="auto"/>
              <w:left w:val="single" w:sz="4" w:space="0" w:color="000000"/>
              <w:bottom w:val="thinThickThinSmallGap" w:sz="12" w:space="0" w:color="auto"/>
              <w:right w:val="single" w:sz="4" w:space="0" w:color="auto"/>
            </w:tcBorders>
            <w:shd w:val="clear" w:color="auto" w:fill="EDEDED"/>
            <w:vAlign w:val="center"/>
          </w:tcPr>
          <w:p w14:paraId="7675C73B" w14:textId="1CB30F3A" w:rsidR="002C47F2" w:rsidRPr="002C47F2" w:rsidRDefault="002C47F2" w:rsidP="007B5C08">
            <w:pPr>
              <w:spacing w:after="0"/>
              <w:jc w:val="center"/>
              <w:rPr>
                <w:b/>
                <w:bCs/>
                <w:sz w:val="20"/>
                <w:szCs w:val="20"/>
              </w:rPr>
            </w:pPr>
            <w:proofErr w:type="spellStart"/>
            <w:r w:rsidRPr="002C47F2">
              <w:rPr>
                <w:b/>
                <w:bCs/>
                <w:sz w:val="20"/>
                <w:szCs w:val="20"/>
              </w:rPr>
              <w:t>S</w:t>
            </w:r>
            <w:r w:rsidR="00F766CD">
              <w:rPr>
                <w:b/>
                <w:bCs/>
                <w:sz w:val="20"/>
                <w:szCs w:val="20"/>
              </w:rPr>
              <w:t>p</w:t>
            </w:r>
            <w:r w:rsidR="00821E18">
              <w:rPr>
                <w:b/>
                <w:bCs/>
                <w:sz w:val="20"/>
                <w:szCs w:val="20"/>
              </w:rPr>
              <w:t>r</w:t>
            </w:r>
            <w:proofErr w:type="spellEnd"/>
          </w:p>
        </w:tc>
        <w:tc>
          <w:tcPr>
            <w:tcW w:w="802" w:type="pct"/>
            <w:vMerge/>
            <w:tcBorders>
              <w:left w:val="single" w:sz="4" w:space="0" w:color="auto"/>
              <w:bottom w:val="thinThickThinSmallGap" w:sz="12" w:space="0" w:color="auto"/>
              <w:right w:val="single" w:sz="4" w:space="0" w:color="auto"/>
            </w:tcBorders>
            <w:shd w:val="clear" w:color="auto" w:fill="EDEDED"/>
            <w:tcMar>
              <w:top w:w="0" w:type="dxa"/>
              <w:left w:w="0" w:type="dxa"/>
              <w:bottom w:w="0" w:type="dxa"/>
              <w:right w:w="0" w:type="dxa"/>
            </w:tcMar>
            <w:vAlign w:val="center"/>
          </w:tcPr>
          <w:p w14:paraId="1F691022" w14:textId="77777777" w:rsidR="002C47F2" w:rsidRPr="002C47F2" w:rsidRDefault="002C47F2" w:rsidP="007B5C08">
            <w:pPr>
              <w:spacing w:after="0"/>
              <w:rPr>
                <w:sz w:val="20"/>
                <w:szCs w:val="20"/>
              </w:rPr>
            </w:pPr>
          </w:p>
        </w:tc>
        <w:tc>
          <w:tcPr>
            <w:tcW w:w="1058" w:type="pct"/>
            <w:vMerge/>
            <w:tcBorders>
              <w:left w:val="single" w:sz="4" w:space="0" w:color="auto"/>
              <w:bottom w:val="thinThickThinSmallGap" w:sz="12" w:space="0" w:color="auto"/>
              <w:right w:val="thinThickThinSmallGap" w:sz="12" w:space="0" w:color="auto"/>
            </w:tcBorders>
            <w:shd w:val="clear" w:color="auto" w:fill="F2F2F2"/>
            <w:tcMar>
              <w:top w:w="0" w:type="dxa"/>
              <w:left w:w="0" w:type="dxa"/>
              <w:bottom w:w="0" w:type="dxa"/>
              <w:right w:w="0" w:type="dxa"/>
            </w:tcMar>
            <w:vAlign w:val="center"/>
          </w:tcPr>
          <w:p w14:paraId="1C9CA45F" w14:textId="77777777" w:rsidR="002C47F2" w:rsidRPr="002C47F2" w:rsidRDefault="002C47F2" w:rsidP="007B5C08">
            <w:pPr>
              <w:spacing w:after="0"/>
              <w:rPr>
                <w:sz w:val="20"/>
                <w:szCs w:val="20"/>
              </w:rPr>
            </w:pPr>
          </w:p>
        </w:tc>
      </w:tr>
      <w:tr w:rsidR="00E30C17" w:rsidRPr="002C47F2" w14:paraId="3374E029" w14:textId="77777777" w:rsidTr="007B5C08">
        <w:trPr>
          <w:cantSplit/>
          <w:trHeight w:val="278"/>
        </w:trPr>
        <w:tc>
          <w:tcPr>
            <w:tcW w:w="404" w:type="pct"/>
            <w:vMerge w:val="restart"/>
            <w:tcBorders>
              <w:top w:val="single" w:sz="12" w:space="0" w:color="auto"/>
              <w:left w:val="single" w:sz="12" w:space="0" w:color="auto"/>
              <w:right w:val="single" w:sz="12" w:space="0" w:color="auto"/>
            </w:tcBorders>
            <w:shd w:val="clear" w:color="auto" w:fill="FDEDF6"/>
            <w:vAlign w:val="center"/>
          </w:tcPr>
          <w:p w14:paraId="41085ED3" w14:textId="77777777" w:rsidR="002F0646" w:rsidRDefault="002F0646" w:rsidP="007B5C08">
            <w:pPr>
              <w:spacing w:after="0"/>
              <w:jc w:val="center"/>
              <w:rPr>
                <w:i/>
                <w:iCs/>
                <w:sz w:val="20"/>
                <w:szCs w:val="20"/>
              </w:rPr>
            </w:pPr>
            <w:r w:rsidRPr="002C47F2">
              <w:rPr>
                <w:i/>
                <w:iCs/>
                <w:sz w:val="20"/>
                <w:szCs w:val="20"/>
              </w:rPr>
              <w:t>Initial</w:t>
            </w:r>
          </w:p>
          <w:p w14:paraId="7D8DE361" w14:textId="0AB92487" w:rsidR="002F0646" w:rsidRPr="002C47F2" w:rsidRDefault="002F0646" w:rsidP="007B5C08">
            <w:pPr>
              <w:spacing w:after="0"/>
              <w:jc w:val="center"/>
              <w:rPr>
                <w:i/>
                <w:iCs/>
                <w:sz w:val="20"/>
                <w:szCs w:val="20"/>
              </w:rPr>
            </w:pPr>
            <w:r>
              <w:rPr>
                <w:i/>
                <w:iCs/>
                <w:sz w:val="20"/>
                <w:szCs w:val="20"/>
              </w:rPr>
              <w:t>Certificate</w:t>
            </w:r>
          </w:p>
        </w:tc>
        <w:tc>
          <w:tcPr>
            <w:tcW w:w="238" w:type="pct"/>
            <w:tcBorders>
              <w:top w:val="single" w:sz="12" w:space="0" w:color="auto"/>
              <w:left w:val="single" w:sz="12" w:space="0" w:color="auto"/>
              <w:bottom w:val="single" w:sz="2" w:space="0" w:color="auto"/>
              <w:right w:val="none" w:sz="16" w:space="0" w:color="000000"/>
            </w:tcBorders>
            <w:shd w:val="clear" w:color="auto" w:fill="FDEDF6"/>
            <w:tcMar>
              <w:top w:w="0" w:type="dxa"/>
              <w:left w:w="0" w:type="dxa"/>
              <w:bottom w:w="0" w:type="dxa"/>
              <w:right w:w="0" w:type="dxa"/>
            </w:tcMar>
            <w:vAlign w:val="center"/>
          </w:tcPr>
          <w:p w14:paraId="4758F354" w14:textId="77777777" w:rsidR="002F0646" w:rsidRPr="002C47F2" w:rsidRDefault="002F0646" w:rsidP="007B5C08">
            <w:pPr>
              <w:spacing w:after="0"/>
              <w:rPr>
                <w:sz w:val="20"/>
                <w:szCs w:val="20"/>
              </w:rPr>
            </w:pPr>
            <w:r w:rsidRPr="002C47F2">
              <w:rPr>
                <w:sz w:val="20"/>
                <w:szCs w:val="20"/>
              </w:rPr>
              <w:t xml:space="preserve">  ECED&amp;</w:t>
            </w:r>
          </w:p>
        </w:tc>
        <w:tc>
          <w:tcPr>
            <w:tcW w:w="149" w:type="pct"/>
            <w:tcBorders>
              <w:top w:val="single" w:sz="12" w:space="0" w:color="auto"/>
              <w:left w:val="none" w:sz="16" w:space="0" w:color="000000"/>
              <w:bottom w:val="single" w:sz="2" w:space="0" w:color="auto"/>
              <w:right w:val="single" w:sz="4" w:space="0" w:color="000000"/>
            </w:tcBorders>
            <w:shd w:val="clear" w:color="auto" w:fill="FDEDF6"/>
            <w:tcMar>
              <w:top w:w="0" w:type="dxa"/>
              <w:left w:w="0" w:type="dxa"/>
              <w:bottom w:w="0" w:type="dxa"/>
              <w:right w:w="0" w:type="dxa"/>
            </w:tcMar>
            <w:vAlign w:val="center"/>
          </w:tcPr>
          <w:p w14:paraId="3A7BB75B" w14:textId="77777777" w:rsidR="002F0646" w:rsidRPr="002C47F2" w:rsidRDefault="002F0646" w:rsidP="007B5C08">
            <w:pPr>
              <w:spacing w:after="0"/>
              <w:rPr>
                <w:sz w:val="20"/>
                <w:szCs w:val="20"/>
              </w:rPr>
            </w:pPr>
            <w:r w:rsidRPr="002C47F2">
              <w:rPr>
                <w:sz w:val="20"/>
                <w:szCs w:val="20"/>
              </w:rPr>
              <w:t>105</w:t>
            </w:r>
          </w:p>
        </w:tc>
        <w:tc>
          <w:tcPr>
            <w:tcW w:w="1064" w:type="pct"/>
            <w:tcBorders>
              <w:top w:val="single" w:sz="12" w:space="0" w:color="auto"/>
              <w:left w:val="single" w:sz="4" w:space="0" w:color="000000"/>
              <w:bottom w:val="single" w:sz="2" w:space="0" w:color="auto"/>
              <w:right w:val="single" w:sz="4" w:space="0" w:color="000000"/>
            </w:tcBorders>
            <w:shd w:val="clear" w:color="auto" w:fill="FDEDF6"/>
            <w:tcMar>
              <w:top w:w="0" w:type="dxa"/>
              <w:left w:w="0" w:type="dxa"/>
              <w:bottom w:w="0" w:type="dxa"/>
              <w:right w:w="0" w:type="dxa"/>
            </w:tcMar>
            <w:vAlign w:val="center"/>
          </w:tcPr>
          <w:p w14:paraId="3735EFBB" w14:textId="77777777" w:rsidR="002F0646" w:rsidRPr="002C47F2" w:rsidRDefault="002F0646" w:rsidP="007B5C08">
            <w:pPr>
              <w:spacing w:after="0"/>
              <w:rPr>
                <w:sz w:val="20"/>
                <w:szCs w:val="20"/>
              </w:rPr>
            </w:pPr>
            <w:r w:rsidRPr="002C47F2">
              <w:rPr>
                <w:sz w:val="20"/>
                <w:szCs w:val="20"/>
              </w:rPr>
              <w:t xml:space="preserve"> Introduction to ECED</w:t>
            </w:r>
          </w:p>
        </w:tc>
        <w:tc>
          <w:tcPr>
            <w:tcW w:w="392" w:type="pct"/>
            <w:tcBorders>
              <w:top w:val="single" w:sz="12" w:space="0" w:color="auto"/>
              <w:left w:val="single" w:sz="4" w:space="0" w:color="000000"/>
              <w:bottom w:val="single" w:sz="2" w:space="0" w:color="auto"/>
              <w:right w:val="single" w:sz="4" w:space="0" w:color="000000"/>
            </w:tcBorders>
            <w:shd w:val="clear" w:color="auto" w:fill="FDEDF6"/>
            <w:vAlign w:val="center"/>
          </w:tcPr>
          <w:p w14:paraId="2B3AB253" w14:textId="77777777" w:rsidR="002F0646" w:rsidRPr="002C47F2" w:rsidRDefault="002F0646" w:rsidP="007B5C08">
            <w:pPr>
              <w:spacing w:after="0"/>
              <w:jc w:val="center"/>
              <w:rPr>
                <w:sz w:val="20"/>
                <w:szCs w:val="20"/>
              </w:rPr>
            </w:pPr>
          </w:p>
        </w:tc>
        <w:tc>
          <w:tcPr>
            <w:tcW w:w="172" w:type="pct"/>
            <w:tcBorders>
              <w:top w:val="single" w:sz="12" w:space="0" w:color="auto"/>
              <w:left w:val="single" w:sz="4" w:space="0" w:color="000000"/>
              <w:bottom w:val="single" w:sz="2" w:space="0" w:color="auto"/>
              <w:right w:val="single" w:sz="4" w:space="0" w:color="000000"/>
            </w:tcBorders>
            <w:shd w:val="clear" w:color="auto" w:fill="FDEDF6"/>
            <w:tcMar>
              <w:top w:w="0" w:type="dxa"/>
              <w:left w:w="0" w:type="dxa"/>
              <w:bottom w:w="0" w:type="dxa"/>
              <w:right w:w="0" w:type="dxa"/>
            </w:tcMar>
            <w:vAlign w:val="center"/>
          </w:tcPr>
          <w:p w14:paraId="05D7E862" w14:textId="77777777" w:rsidR="002F0646" w:rsidRPr="002C47F2" w:rsidRDefault="002F0646" w:rsidP="007B5C08">
            <w:pPr>
              <w:spacing w:after="0"/>
              <w:jc w:val="center"/>
              <w:rPr>
                <w:sz w:val="20"/>
                <w:szCs w:val="20"/>
              </w:rPr>
            </w:pPr>
            <w:r w:rsidRPr="002C47F2">
              <w:rPr>
                <w:sz w:val="20"/>
                <w:szCs w:val="20"/>
              </w:rPr>
              <w:t>5</w:t>
            </w:r>
          </w:p>
        </w:tc>
        <w:tc>
          <w:tcPr>
            <w:tcW w:w="173" w:type="pct"/>
            <w:tcBorders>
              <w:top w:val="single" w:sz="12" w:space="0" w:color="auto"/>
              <w:left w:val="single" w:sz="4" w:space="0" w:color="000000"/>
              <w:bottom w:val="single" w:sz="2" w:space="0" w:color="auto"/>
              <w:right w:val="single" w:sz="4" w:space="0" w:color="000000"/>
            </w:tcBorders>
            <w:shd w:val="clear" w:color="auto" w:fill="FDEDF6"/>
            <w:tcMar>
              <w:top w:w="0" w:type="dxa"/>
              <w:left w:w="0" w:type="dxa"/>
              <w:bottom w:w="0" w:type="dxa"/>
              <w:right w:w="0" w:type="dxa"/>
            </w:tcMar>
            <w:vAlign w:val="center"/>
          </w:tcPr>
          <w:p w14:paraId="46FA9CFE" w14:textId="77777777" w:rsidR="002F0646" w:rsidRPr="002C47F2" w:rsidRDefault="002F0646" w:rsidP="007B5C08">
            <w:pPr>
              <w:spacing w:after="0"/>
              <w:jc w:val="center"/>
              <w:rPr>
                <w:sz w:val="20"/>
                <w:szCs w:val="20"/>
              </w:rPr>
            </w:pPr>
            <w:r w:rsidRPr="002C47F2">
              <w:rPr>
                <w:sz w:val="20"/>
                <w:szCs w:val="20"/>
              </w:rPr>
              <w:t>O</w:t>
            </w:r>
          </w:p>
        </w:tc>
        <w:tc>
          <w:tcPr>
            <w:tcW w:w="172" w:type="pct"/>
            <w:tcBorders>
              <w:top w:val="single" w:sz="12" w:space="0" w:color="auto"/>
              <w:left w:val="single" w:sz="4" w:space="0" w:color="000000"/>
              <w:bottom w:val="single" w:sz="2" w:space="0" w:color="auto"/>
              <w:right w:val="single" w:sz="4" w:space="0" w:color="auto"/>
            </w:tcBorders>
            <w:shd w:val="clear" w:color="auto" w:fill="FDEDF6"/>
            <w:tcMar>
              <w:top w:w="0" w:type="dxa"/>
              <w:left w:w="0" w:type="dxa"/>
              <w:bottom w:w="0" w:type="dxa"/>
              <w:right w:w="0" w:type="dxa"/>
            </w:tcMar>
            <w:vAlign w:val="center"/>
          </w:tcPr>
          <w:p w14:paraId="17658841" w14:textId="77777777" w:rsidR="002F0646" w:rsidRPr="002C47F2" w:rsidRDefault="002F0646" w:rsidP="007B5C08">
            <w:pPr>
              <w:spacing w:after="0"/>
              <w:jc w:val="center"/>
              <w:rPr>
                <w:sz w:val="20"/>
                <w:szCs w:val="20"/>
              </w:rPr>
            </w:pPr>
            <w:r w:rsidRPr="002C47F2">
              <w:rPr>
                <w:sz w:val="20"/>
                <w:szCs w:val="20"/>
              </w:rPr>
              <w:t>O</w:t>
            </w:r>
          </w:p>
        </w:tc>
        <w:tc>
          <w:tcPr>
            <w:tcW w:w="201" w:type="pct"/>
            <w:tcBorders>
              <w:top w:val="single" w:sz="12" w:space="0" w:color="auto"/>
              <w:left w:val="single" w:sz="4" w:space="0" w:color="000000"/>
              <w:bottom w:val="single" w:sz="2" w:space="0" w:color="auto"/>
              <w:right w:val="single" w:sz="4" w:space="0" w:color="000000"/>
            </w:tcBorders>
            <w:shd w:val="clear" w:color="auto" w:fill="FDEDF6"/>
            <w:tcMar>
              <w:top w:w="0" w:type="dxa"/>
              <w:left w:w="0" w:type="dxa"/>
              <w:bottom w:w="0" w:type="dxa"/>
              <w:right w:w="0" w:type="dxa"/>
            </w:tcMar>
            <w:vAlign w:val="center"/>
          </w:tcPr>
          <w:p w14:paraId="2D28E022" w14:textId="77777777" w:rsidR="002F0646" w:rsidRPr="002C47F2" w:rsidRDefault="002F0646" w:rsidP="007B5C08">
            <w:pPr>
              <w:spacing w:after="0"/>
              <w:jc w:val="center"/>
              <w:rPr>
                <w:sz w:val="20"/>
                <w:szCs w:val="20"/>
              </w:rPr>
            </w:pPr>
            <w:r w:rsidRPr="002C47F2">
              <w:rPr>
                <w:sz w:val="20"/>
                <w:szCs w:val="20"/>
              </w:rPr>
              <w:t>O</w:t>
            </w:r>
          </w:p>
        </w:tc>
        <w:tc>
          <w:tcPr>
            <w:tcW w:w="175" w:type="pct"/>
            <w:tcBorders>
              <w:top w:val="single" w:sz="12" w:space="0" w:color="auto"/>
              <w:left w:val="single" w:sz="4" w:space="0" w:color="000000"/>
              <w:bottom w:val="single" w:sz="2" w:space="0" w:color="auto"/>
              <w:right w:val="single" w:sz="12" w:space="0" w:color="auto"/>
            </w:tcBorders>
            <w:shd w:val="clear" w:color="auto" w:fill="FDEDF6"/>
            <w:tcMar>
              <w:top w:w="0" w:type="dxa"/>
              <w:left w:w="0" w:type="dxa"/>
              <w:bottom w:w="0" w:type="dxa"/>
              <w:right w:w="0" w:type="dxa"/>
            </w:tcMar>
            <w:vAlign w:val="center"/>
          </w:tcPr>
          <w:p w14:paraId="142B4CE0" w14:textId="77777777" w:rsidR="002F0646" w:rsidRPr="002C47F2" w:rsidRDefault="002F0646" w:rsidP="007B5C08">
            <w:pPr>
              <w:spacing w:after="0"/>
              <w:jc w:val="center"/>
              <w:rPr>
                <w:sz w:val="20"/>
                <w:szCs w:val="20"/>
              </w:rPr>
            </w:pPr>
            <w:r w:rsidRPr="002C47F2">
              <w:rPr>
                <w:sz w:val="20"/>
                <w:szCs w:val="20"/>
              </w:rPr>
              <w:t>O</w:t>
            </w:r>
          </w:p>
        </w:tc>
        <w:sdt>
          <w:sdtPr>
            <w:rPr>
              <w:sz w:val="20"/>
              <w:szCs w:val="20"/>
            </w:rPr>
            <w:id w:val="2021574788"/>
            <w:placeholder>
              <w:docPart w:val="B4620406333A4568A4E9ABC3B82927B5"/>
            </w:placeholder>
            <w:showingPlcHdr/>
            <w:dropDownList>
              <w:listItem w:displayText="Completed" w:value="Completed"/>
              <w:listItem w:displayText="Have a Course Substitution" w:value="Have a Course Substitution"/>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listItem w:displayText="Winter 2031" w:value="Winter 2031"/>
              <w:listItem w:displayText="Spring 2031" w:value="Spring 2031"/>
              <w:listItem w:displayText="Summer 2031" w:value="Summer 2031"/>
              <w:listItem w:displayText="Fall 2031" w:value="Fall 2031"/>
              <w:listItem w:displayText="Winter 2032" w:value="Winter 2032"/>
              <w:listItem w:displayText="Spring 2032" w:value="Spring 2032"/>
              <w:listItem w:displayText="Summer 2032" w:value="Summer 2032"/>
              <w:listItem w:displayText="Fall 2032" w:value="Fall 2032"/>
              <w:listItem w:displayText="Winter 2033" w:value="Winter 2033"/>
              <w:listItem w:displayText="Spring 2033" w:value="Spring 2033"/>
              <w:listItem w:displayText="Summer 2033" w:value="Summer 2033"/>
              <w:listItem w:displayText="Fall 2033" w:value="Fall 2033"/>
            </w:dropDownList>
          </w:sdtPr>
          <w:sdtEndPr/>
          <w:sdtContent>
            <w:tc>
              <w:tcPr>
                <w:tcW w:w="802" w:type="pct"/>
                <w:tcBorders>
                  <w:top w:val="single" w:sz="12"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30DCA7" w14:textId="1D973CC8" w:rsidR="002F0646" w:rsidRPr="002C47F2" w:rsidRDefault="00417CE9" w:rsidP="007B5C08">
                <w:pPr>
                  <w:spacing w:after="0"/>
                  <w:jc w:val="center"/>
                  <w:rPr>
                    <w:sz w:val="20"/>
                    <w:szCs w:val="20"/>
                  </w:rPr>
                </w:pPr>
                <w:r>
                  <w:rPr>
                    <w:sz w:val="20"/>
                    <w:szCs w:val="20"/>
                  </w:rPr>
                  <w:t>Select Quarte</w:t>
                </w:r>
              </w:p>
            </w:tc>
          </w:sdtContent>
        </w:sdt>
        <w:tc>
          <w:tcPr>
            <w:tcW w:w="1058" w:type="pct"/>
            <w:tcBorders>
              <w:top w:val="single" w:sz="12" w:space="0" w:color="auto"/>
              <w:left w:val="single" w:sz="4" w:space="0" w:color="auto"/>
              <w:bottom w:val="single" w:sz="4" w:space="0" w:color="000000"/>
              <w:right w:val="single" w:sz="12" w:space="0" w:color="auto"/>
            </w:tcBorders>
            <w:shd w:val="clear" w:color="auto" w:fill="FFFFFF"/>
            <w:tcMar>
              <w:top w:w="0" w:type="dxa"/>
              <w:left w:w="0" w:type="dxa"/>
              <w:bottom w:w="0" w:type="dxa"/>
              <w:right w:w="0" w:type="dxa"/>
            </w:tcMar>
            <w:vAlign w:val="center"/>
          </w:tcPr>
          <w:p w14:paraId="598DE41C" w14:textId="77777777" w:rsidR="002F0646" w:rsidRPr="002C47F2" w:rsidRDefault="002F0646" w:rsidP="007B5C08">
            <w:pPr>
              <w:spacing w:after="0"/>
              <w:rPr>
                <w:sz w:val="20"/>
                <w:szCs w:val="20"/>
              </w:rPr>
            </w:pPr>
          </w:p>
        </w:tc>
      </w:tr>
      <w:tr w:rsidR="00E30C17" w:rsidRPr="002C47F2" w14:paraId="0F2950E0" w14:textId="77777777" w:rsidTr="007B5C08">
        <w:trPr>
          <w:cantSplit/>
          <w:trHeight w:val="278"/>
        </w:trPr>
        <w:tc>
          <w:tcPr>
            <w:tcW w:w="404" w:type="pct"/>
            <w:vMerge/>
            <w:tcBorders>
              <w:left w:val="single" w:sz="12" w:space="0" w:color="auto"/>
              <w:right w:val="single" w:sz="12" w:space="0" w:color="auto"/>
            </w:tcBorders>
            <w:shd w:val="clear" w:color="auto" w:fill="FDEDF6"/>
            <w:vAlign w:val="center"/>
          </w:tcPr>
          <w:p w14:paraId="25C86481" w14:textId="77777777" w:rsidR="002F0646" w:rsidRPr="002C47F2" w:rsidRDefault="002F0646" w:rsidP="007B5C08">
            <w:pPr>
              <w:spacing w:after="0"/>
              <w:jc w:val="center"/>
              <w:rPr>
                <w:sz w:val="20"/>
                <w:szCs w:val="20"/>
              </w:rPr>
            </w:pPr>
          </w:p>
        </w:tc>
        <w:tc>
          <w:tcPr>
            <w:tcW w:w="238" w:type="pct"/>
            <w:tcBorders>
              <w:top w:val="single" w:sz="2" w:space="0" w:color="auto"/>
              <w:left w:val="single" w:sz="12" w:space="0" w:color="auto"/>
              <w:bottom w:val="single" w:sz="2" w:space="0" w:color="auto"/>
              <w:right w:val="none" w:sz="16" w:space="0" w:color="000000"/>
            </w:tcBorders>
            <w:shd w:val="clear" w:color="auto" w:fill="FDEDF6"/>
            <w:tcMar>
              <w:top w:w="0" w:type="dxa"/>
              <w:left w:w="0" w:type="dxa"/>
              <w:bottom w:w="0" w:type="dxa"/>
              <w:right w:w="0" w:type="dxa"/>
            </w:tcMar>
            <w:vAlign w:val="center"/>
          </w:tcPr>
          <w:p w14:paraId="13C47A03" w14:textId="77777777" w:rsidR="002F0646" w:rsidRPr="002C47F2" w:rsidRDefault="002F0646" w:rsidP="007B5C08">
            <w:pPr>
              <w:spacing w:after="0"/>
              <w:rPr>
                <w:sz w:val="20"/>
                <w:szCs w:val="20"/>
              </w:rPr>
            </w:pPr>
            <w:r w:rsidRPr="002C47F2">
              <w:rPr>
                <w:sz w:val="20"/>
                <w:szCs w:val="20"/>
              </w:rPr>
              <w:t xml:space="preserve">  ECED&amp;</w:t>
            </w:r>
          </w:p>
        </w:tc>
        <w:tc>
          <w:tcPr>
            <w:tcW w:w="149" w:type="pct"/>
            <w:tcBorders>
              <w:top w:val="single" w:sz="2" w:space="0" w:color="auto"/>
              <w:left w:val="none" w:sz="16" w:space="0" w:color="000000"/>
              <w:bottom w:val="single" w:sz="4" w:space="0" w:color="000000"/>
              <w:right w:val="single" w:sz="4" w:space="0" w:color="000000"/>
            </w:tcBorders>
            <w:shd w:val="clear" w:color="auto" w:fill="FDEDF6"/>
            <w:tcMar>
              <w:top w:w="0" w:type="dxa"/>
              <w:left w:w="0" w:type="dxa"/>
              <w:bottom w:w="0" w:type="dxa"/>
              <w:right w:w="0" w:type="dxa"/>
            </w:tcMar>
            <w:vAlign w:val="center"/>
          </w:tcPr>
          <w:p w14:paraId="73899410" w14:textId="77777777" w:rsidR="002F0646" w:rsidRPr="002C47F2" w:rsidRDefault="002F0646" w:rsidP="007B5C08">
            <w:pPr>
              <w:spacing w:after="0"/>
              <w:rPr>
                <w:sz w:val="20"/>
                <w:szCs w:val="20"/>
              </w:rPr>
            </w:pPr>
            <w:r w:rsidRPr="002C47F2">
              <w:rPr>
                <w:sz w:val="20"/>
                <w:szCs w:val="20"/>
              </w:rPr>
              <w:t>107</w:t>
            </w:r>
          </w:p>
        </w:tc>
        <w:tc>
          <w:tcPr>
            <w:tcW w:w="1064" w:type="pct"/>
            <w:tcBorders>
              <w:top w:val="single" w:sz="2" w:space="0" w:color="auto"/>
              <w:left w:val="single" w:sz="4" w:space="0" w:color="000000"/>
              <w:bottom w:val="single" w:sz="4" w:space="0" w:color="000000"/>
              <w:right w:val="single" w:sz="4" w:space="0" w:color="000000"/>
            </w:tcBorders>
            <w:shd w:val="clear" w:color="auto" w:fill="FDEDF6"/>
            <w:tcMar>
              <w:top w:w="0" w:type="dxa"/>
              <w:left w:w="0" w:type="dxa"/>
              <w:bottom w:w="0" w:type="dxa"/>
              <w:right w:w="0" w:type="dxa"/>
            </w:tcMar>
            <w:vAlign w:val="center"/>
          </w:tcPr>
          <w:p w14:paraId="000214E4" w14:textId="77777777" w:rsidR="002F0646" w:rsidRPr="002C47F2" w:rsidRDefault="002F0646" w:rsidP="007B5C08">
            <w:pPr>
              <w:spacing w:after="0"/>
              <w:rPr>
                <w:sz w:val="20"/>
                <w:szCs w:val="20"/>
              </w:rPr>
            </w:pPr>
            <w:r w:rsidRPr="002C47F2">
              <w:rPr>
                <w:sz w:val="20"/>
                <w:szCs w:val="20"/>
              </w:rPr>
              <w:t xml:space="preserve"> Health, Safety, Nutrition</w:t>
            </w:r>
          </w:p>
        </w:tc>
        <w:tc>
          <w:tcPr>
            <w:tcW w:w="392" w:type="pct"/>
            <w:tcBorders>
              <w:top w:val="single" w:sz="2" w:space="0" w:color="auto"/>
              <w:left w:val="single" w:sz="4" w:space="0" w:color="000000"/>
              <w:bottom w:val="single" w:sz="4" w:space="0" w:color="000000"/>
              <w:right w:val="single" w:sz="4" w:space="0" w:color="000000"/>
            </w:tcBorders>
            <w:shd w:val="clear" w:color="auto" w:fill="FDEDF6"/>
            <w:vAlign w:val="center"/>
          </w:tcPr>
          <w:p w14:paraId="6AE811AB" w14:textId="77777777" w:rsidR="002F0646" w:rsidRPr="002C47F2" w:rsidRDefault="002F0646" w:rsidP="007B5C08">
            <w:pPr>
              <w:spacing w:after="0"/>
              <w:jc w:val="center"/>
              <w:rPr>
                <w:sz w:val="20"/>
                <w:szCs w:val="20"/>
              </w:rPr>
            </w:pPr>
          </w:p>
        </w:tc>
        <w:tc>
          <w:tcPr>
            <w:tcW w:w="172" w:type="pct"/>
            <w:tcBorders>
              <w:top w:val="single" w:sz="2" w:space="0" w:color="auto"/>
              <w:left w:val="single" w:sz="4" w:space="0" w:color="000000"/>
              <w:bottom w:val="single" w:sz="4" w:space="0" w:color="000000"/>
              <w:right w:val="single" w:sz="4" w:space="0" w:color="000000"/>
            </w:tcBorders>
            <w:shd w:val="clear" w:color="auto" w:fill="FDEDF6"/>
            <w:tcMar>
              <w:top w:w="0" w:type="dxa"/>
              <w:left w:w="0" w:type="dxa"/>
              <w:bottom w:w="0" w:type="dxa"/>
              <w:right w:w="0" w:type="dxa"/>
            </w:tcMar>
            <w:vAlign w:val="center"/>
          </w:tcPr>
          <w:p w14:paraId="63FAB8B8" w14:textId="77777777" w:rsidR="002F0646" w:rsidRPr="002C47F2" w:rsidRDefault="002F0646" w:rsidP="007B5C08">
            <w:pPr>
              <w:spacing w:after="0"/>
              <w:jc w:val="center"/>
              <w:rPr>
                <w:sz w:val="20"/>
                <w:szCs w:val="20"/>
              </w:rPr>
            </w:pPr>
            <w:r w:rsidRPr="002C47F2">
              <w:rPr>
                <w:sz w:val="20"/>
                <w:szCs w:val="20"/>
              </w:rPr>
              <w:t>5</w:t>
            </w:r>
          </w:p>
        </w:tc>
        <w:tc>
          <w:tcPr>
            <w:tcW w:w="173" w:type="pct"/>
            <w:tcBorders>
              <w:top w:val="single" w:sz="2" w:space="0" w:color="auto"/>
              <w:left w:val="single" w:sz="4" w:space="0" w:color="000000"/>
              <w:bottom w:val="single" w:sz="4" w:space="0" w:color="000000"/>
              <w:right w:val="single" w:sz="4" w:space="0" w:color="000000"/>
            </w:tcBorders>
            <w:shd w:val="clear" w:color="auto" w:fill="FDEDF6"/>
            <w:tcMar>
              <w:top w:w="0" w:type="dxa"/>
              <w:left w:w="0" w:type="dxa"/>
              <w:bottom w:w="0" w:type="dxa"/>
              <w:right w:w="0" w:type="dxa"/>
            </w:tcMar>
            <w:vAlign w:val="center"/>
          </w:tcPr>
          <w:p w14:paraId="248D4C54" w14:textId="77777777" w:rsidR="002F0646" w:rsidRPr="002C47F2" w:rsidRDefault="002F0646" w:rsidP="007B5C08">
            <w:pPr>
              <w:spacing w:after="0"/>
              <w:jc w:val="center"/>
              <w:rPr>
                <w:sz w:val="20"/>
                <w:szCs w:val="20"/>
              </w:rPr>
            </w:pPr>
            <w:r w:rsidRPr="002C47F2">
              <w:rPr>
                <w:sz w:val="20"/>
                <w:szCs w:val="20"/>
              </w:rPr>
              <w:t>O</w:t>
            </w:r>
          </w:p>
        </w:tc>
        <w:tc>
          <w:tcPr>
            <w:tcW w:w="172" w:type="pct"/>
            <w:tcBorders>
              <w:top w:val="single" w:sz="2" w:space="0" w:color="auto"/>
              <w:left w:val="single" w:sz="4" w:space="0" w:color="000000"/>
              <w:bottom w:val="single" w:sz="4" w:space="0" w:color="000000"/>
              <w:right w:val="single" w:sz="4" w:space="0" w:color="auto"/>
            </w:tcBorders>
            <w:shd w:val="clear" w:color="auto" w:fill="FDEDF6"/>
            <w:tcMar>
              <w:top w:w="0" w:type="dxa"/>
              <w:left w:w="0" w:type="dxa"/>
              <w:bottom w:w="0" w:type="dxa"/>
              <w:right w:w="0" w:type="dxa"/>
            </w:tcMar>
            <w:vAlign w:val="center"/>
          </w:tcPr>
          <w:p w14:paraId="5BB5F20E" w14:textId="77777777" w:rsidR="002F0646" w:rsidRPr="002C47F2" w:rsidRDefault="002F0646" w:rsidP="007B5C08">
            <w:pPr>
              <w:spacing w:after="0"/>
              <w:jc w:val="center"/>
              <w:rPr>
                <w:sz w:val="20"/>
                <w:szCs w:val="20"/>
              </w:rPr>
            </w:pPr>
            <w:r w:rsidRPr="002C47F2">
              <w:rPr>
                <w:sz w:val="20"/>
                <w:szCs w:val="20"/>
              </w:rPr>
              <w:t>O</w:t>
            </w:r>
          </w:p>
        </w:tc>
        <w:tc>
          <w:tcPr>
            <w:tcW w:w="201" w:type="pct"/>
            <w:tcBorders>
              <w:top w:val="single" w:sz="2" w:space="0" w:color="auto"/>
              <w:left w:val="single" w:sz="4" w:space="0" w:color="000000"/>
              <w:bottom w:val="single" w:sz="4" w:space="0" w:color="000000"/>
              <w:right w:val="single" w:sz="4" w:space="0" w:color="000000"/>
            </w:tcBorders>
            <w:shd w:val="clear" w:color="auto" w:fill="FDEDF6"/>
            <w:tcMar>
              <w:top w:w="0" w:type="dxa"/>
              <w:left w:w="0" w:type="dxa"/>
              <w:bottom w:w="0" w:type="dxa"/>
              <w:right w:w="0" w:type="dxa"/>
            </w:tcMar>
            <w:vAlign w:val="center"/>
          </w:tcPr>
          <w:p w14:paraId="6E13DE1F" w14:textId="77777777" w:rsidR="002F0646" w:rsidRPr="002C47F2" w:rsidRDefault="002F0646" w:rsidP="007B5C08">
            <w:pPr>
              <w:spacing w:after="0"/>
              <w:jc w:val="center"/>
              <w:rPr>
                <w:sz w:val="20"/>
                <w:szCs w:val="20"/>
              </w:rPr>
            </w:pPr>
            <w:r w:rsidRPr="002C47F2">
              <w:rPr>
                <w:sz w:val="20"/>
                <w:szCs w:val="20"/>
              </w:rPr>
              <w:t>O</w:t>
            </w:r>
          </w:p>
        </w:tc>
        <w:tc>
          <w:tcPr>
            <w:tcW w:w="175" w:type="pct"/>
            <w:tcBorders>
              <w:top w:val="single" w:sz="2" w:space="0" w:color="auto"/>
              <w:left w:val="single" w:sz="4" w:space="0" w:color="000000"/>
              <w:bottom w:val="single" w:sz="4" w:space="0" w:color="000000"/>
              <w:right w:val="single" w:sz="12" w:space="0" w:color="auto"/>
            </w:tcBorders>
            <w:shd w:val="clear" w:color="auto" w:fill="FDEDF6"/>
            <w:tcMar>
              <w:top w:w="0" w:type="dxa"/>
              <w:left w:w="0" w:type="dxa"/>
              <w:bottom w:w="0" w:type="dxa"/>
              <w:right w:w="0" w:type="dxa"/>
            </w:tcMar>
            <w:vAlign w:val="center"/>
          </w:tcPr>
          <w:p w14:paraId="0B3D3FB4" w14:textId="77777777" w:rsidR="002F0646" w:rsidRPr="002C47F2" w:rsidRDefault="002F0646" w:rsidP="007B5C08">
            <w:pPr>
              <w:spacing w:after="0"/>
              <w:jc w:val="center"/>
              <w:rPr>
                <w:sz w:val="20"/>
                <w:szCs w:val="20"/>
              </w:rPr>
            </w:pPr>
            <w:r w:rsidRPr="002C47F2">
              <w:rPr>
                <w:sz w:val="20"/>
                <w:szCs w:val="20"/>
              </w:rPr>
              <w:t>O</w:t>
            </w:r>
          </w:p>
        </w:tc>
        <w:sdt>
          <w:sdtPr>
            <w:rPr>
              <w:sz w:val="20"/>
              <w:szCs w:val="20"/>
            </w:rPr>
            <w:id w:val="-1364360920"/>
            <w:placeholder>
              <w:docPart w:val="B0FF1B14DA5E4F69AF559DBAAF599E00"/>
            </w:placeholder>
            <w:showingPlcHdr/>
            <w:dropDownList>
              <w:listItem w:displayText="Completed" w:value="Completed"/>
              <w:listItem w:displayText="Have a Course Substitution" w:value="Have a Course Substitution"/>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listItem w:displayText="Winter 2031" w:value="Winter 2031"/>
              <w:listItem w:displayText="Spring 2031" w:value="Spring 2031"/>
              <w:listItem w:displayText="Summer 2031" w:value="Summer 2031"/>
              <w:listItem w:displayText="Fall 2031" w:value="Fall 2031"/>
              <w:listItem w:displayText="Winter 2032" w:value="Winter 2032"/>
              <w:listItem w:displayText="Spring 2032" w:value="Spring 2032"/>
              <w:listItem w:displayText="Summer 2032" w:value="Summer 2032"/>
              <w:listItem w:displayText="Fall 2032" w:value="Fall 2032"/>
              <w:listItem w:displayText="Winter 2033" w:value="Winter 2033"/>
              <w:listItem w:displayText="Spring 2033" w:value="Spring 2033"/>
              <w:listItem w:displayText="Fall 2033" w:value="Fall 2033"/>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19A5B" w14:textId="3190DDBC" w:rsidR="002F0646"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4" w:space="0" w:color="000000"/>
              <w:right w:val="single" w:sz="12" w:space="0" w:color="auto"/>
            </w:tcBorders>
            <w:shd w:val="clear" w:color="auto" w:fill="FFFFFF"/>
            <w:tcMar>
              <w:top w:w="0" w:type="dxa"/>
              <w:left w:w="0" w:type="dxa"/>
              <w:bottom w:w="0" w:type="dxa"/>
              <w:right w:w="0" w:type="dxa"/>
            </w:tcMar>
            <w:vAlign w:val="center"/>
          </w:tcPr>
          <w:p w14:paraId="694B7736" w14:textId="77777777" w:rsidR="002F0646" w:rsidRPr="002C47F2" w:rsidRDefault="002F0646" w:rsidP="007B5C08">
            <w:pPr>
              <w:spacing w:after="0"/>
              <w:rPr>
                <w:sz w:val="20"/>
                <w:szCs w:val="20"/>
              </w:rPr>
            </w:pPr>
          </w:p>
        </w:tc>
      </w:tr>
      <w:tr w:rsidR="00E30C17" w:rsidRPr="002C47F2" w14:paraId="47F7D48D" w14:textId="77777777" w:rsidTr="007B5C08">
        <w:trPr>
          <w:cantSplit/>
          <w:trHeight w:val="278"/>
        </w:trPr>
        <w:tc>
          <w:tcPr>
            <w:tcW w:w="404" w:type="pct"/>
            <w:vMerge/>
            <w:tcBorders>
              <w:left w:val="single" w:sz="12" w:space="0" w:color="auto"/>
              <w:bottom w:val="single" w:sz="12" w:space="0" w:color="auto"/>
              <w:right w:val="single" w:sz="12" w:space="0" w:color="auto"/>
            </w:tcBorders>
            <w:shd w:val="clear" w:color="auto" w:fill="FDEDF6"/>
            <w:vAlign w:val="center"/>
          </w:tcPr>
          <w:p w14:paraId="3F105753" w14:textId="77777777" w:rsidR="002F0646" w:rsidRPr="002C47F2" w:rsidRDefault="002F0646" w:rsidP="007B5C08">
            <w:pPr>
              <w:spacing w:after="0"/>
              <w:jc w:val="center"/>
              <w:rPr>
                <w:sz w:val="20"/>
                <w:szCs w:val="20"/>
              </w:rPr>
            </w:pPr>
          </w:p>
        </w:tc>
        <w:tc>
          <w:tcPr>
            <w:tcW w:w="238" w:type="pct"/>
            <w:tcBorders>
              <w:top w:val="single" w:sz="2" w:space="0" w:color="auto"/>
              <w:left w:val="single" w:sz="12" w:space="0" w:color="auto"/>
              <w:bottom w:val="single" w:sz="12" w:space="0" w:color="auto"/>
              <w:right w:val="none" w:sz="16" w:space="0" w:color="000000"/>
            </w:tcBorders>
            <w:shd w:val="clear" w:color="auto" w:fill="FDEDF6"/>
            <w:tcMar>
              <w:top w:w="0" w:type="dxa"/>
              <w:left w:w="0" w:type="dxa"/>
              <w:bottom w:w="0" w:type="dxa"/>
              <w:right w:w="0" w:type="dxa"/>
            </w:tcMar>
            <w:vAlign w:val="center"/>
          </w:tcPr>
          <w:p w14:paraId="70F2DC99" w14:textId="77777777" w:rsidR="002F0646" w:rsidRPr="002C47F2" w:rsidRDefault="002F0646" w:rsidP="007B5C08">
            <w:pPr>
              <w:spacing w:after="0"/>
              <w:rPr>
                <w:sz w:val="20"/>
                <w:szCs w:val="20"/>
              </w:rPr>
            </w:pPr>
            <w:r w:rsidRPr="002C47F2">
              <w:rPr>
                <w:sz w:val="20"/>
                <w:szCs w:val="20"/>
              </w:rPr>
              <w:t xml:space="preserve">  ECED&amp;</w:t>
            </w:r>
          </w:p>
        </w:tc>
        <w:tc>
          <w:tcPr>
            <w:tcW w:w="149" w:type="pct"/>
            <w:tcBorders>
              <w:top w:val="single" w:sz="4" w:space="0" w:color="000000"/>
              <w:left w:val="none" w:sz="16" w:space="0" w:color="000000"/>
              <w:bottom w:val="single" w:sz="12" w:space="0" w:color="auto"/>
              <w:right w:val="single" w:sz="4" w:space="0" w:color="000000"/>
            </w:tcBorders>
            <w:shd w:val="clear" w:color="auto" w:fill="FDEDF6"/>
            <w:tcMar>
              <w:top w:w="0" w:type="dxa"/>
              <w:left w:w="0" w:type="dxa"/>
              <w:bottom w:w="0" w:type="dxa"/>
              <w:right w:w="0" w:type="dxa"/>
            </w:tcMar>
            <w:vAlign w:val="center"/>
          </w:tcPr>
          <w:p w14:paraId="3005C46E" w14:textId="7B29BE33" w:rsidR="002F0646" w:rsidRPr="001C24B1" w:rsidRDefault="002F0646" w:rsidP="007B5C08">
            <w:pPr>
              <w:spacing w:after="0"/>
              <w:rPr>
                <w:sz w:val="20"/>
                <w:szCs w:val="20"/>
                <w:vertAlign w:val="superscript"/>
              </w:rPr>
            </w:pPr>
            <w:r w:rsidRPr="002C47F2">
              <w:rPr>
                <w:sz w:val="20"/>
                <w:szCs w:val="20"/>
              </w:rPr>
              <w:t>120</w:t>
            </w:r>
            <w:r>
              <w:rPr>
                <w:sz w:val="20"/>
                <w:szCs w:val="20"/>
                <w:vertAlign w:val="superscript"/>
              </w:rPr>
              <w:t>^</w:t>
            </w:r>
          </w:p>
        </w:tc>
        <w:tc>
          <w:tcPr>
            <w:tcW w:w="1064" w:type="pct"/>
            <w:tcBorders>
              <w:top w:val="single" w:sz="4" w:space="0" w:color="000000"/>
              <w:left w:val="single" w:sz="4" w:space="0" w:color="000000"/>
              <w:bottom w:val="single" w:sz="12" w:space="0" w:color="auto"/>
              <w:right w:val="single" w:sz="4" w:space="0" w:color="000000"/>
            </w:tcBorders>
            <w:shd w:val="clear" w:color="auto" w:fill="FDEDF6"/>
            <w:tcMar>
              <w:top w:w="0" w:type="dxa"/>
              <w:left w:w="0" w:type="dxa"/>
              <w:bottom w:w="0" w:type="dxa"/>
              <w:right w:w="0" w:type="dxa"/>
            </w:tcMar>
            <w:vAlign w:val="center"/>
          </w:tcPr>
          <w:p w14:paraId="684D8AB2" w14:textId="77777777" w:rsidR="002F0646" w:rsidRPr="002C47F2" w:rsidRDefault="002F0646" w:rsidP="007B5C08">
            <w:pPr>
              <w:spacing w:after="0"/>
              <w:rPr>
                <w:sz w:val="20"/>
                <w:szCs w:val="20"/>
              </w:rPr>
            </w:pPr>
            <w:r w:rsidRPr="002C47F2">
              <w:rPr>
                <w:sz w:val="20"/>
                <w:szCs w:val="20"/>
              </w:rPr>
              <w:t xml:space="preserve"> Practicum Nurturing Relationships</w:t>
            </w:r>
          </w:p>
        </w:tc>
        <w:tc>
          <w:tcPr>
            <w:tcW w:w="392" w:type="pct"/>
            <w:tcBorders>
              <w:top w:val="single" w:sz="4" w:space="0" w:color="000000"/>
              <w:left w:val="single" w:sz="4" w:space="0" w:color="000000"/>
              <w:bottom w:val="single" w:sz="12" w:space="0" w:color="auto"/>
              <w:right w:val="single" w:sz="4" w:space="0" w:color="000000"/>
            </w:tcBorders>
            <w:shd w:val="clear" w:color="auto" w:fill="FDEDF6"/>
            <w:vAlign w:val="center"/>
          </w:tcPr>
          <w:p w14:paraId="01CECD99" w14:textId="109C5067" w:rsidR="002F0646" w:rsidRPr="002C47F2" w:rsidRDefault="00B02E41" w:rsidP="007B5C08">
            <w:pPr>
              <w:spacing w:after="0"/>
              <w:jc w:val="center"/>
              <w:rPr>
                <w:sz w:val="20"/>
                <w:szCs w:val="20"/>
              </w:rPr>
            </w:pPr>
            <w:hyperlink r:id="rId11" w:history="1">
              <w:r w:rsidR="002F0646" w:rsidRPr="009E55BB">
                <w:rPr>
                  <w:rStyle w:val="Hyperlink"/>
                  <w:sz w:val="20"/>
                  <w:szCs w:val="20"/>
                </w:rPr>
                <w:t>22</w:t>
              </w:r>
              <w:r w:rsidR="009E55BB" w:rsidRPr="009E55BB">
                <w:rPr>
                  <w:rStyle w:val="Hyperlink"/>
                  <w:sz w:val="20"/>
                  <w:szCs w:val="20"/>
                </w:rPr>
                <w:t xml:space="preserve"> hrs.</w:t>
              </w:r>
            </w:hyperlink>
          </w:p>
        </w:tc>
        <w:tc>
          <w:tcPr>
            <w:tcW w:w="172" w:type="pct"/>
            <w:tcBorders>
              <w:top w:val="single" w:sz="4" w:space="0" w:color="000000"/>
              <w:left w:val="single" w:sz="4" w:space="0" w:color="000000"/>
              <w:bottom w:val="single" w:sz="12" w:space="0" w:color="auto"/>
              <w:right w:val="single" w:sz="4" w:space="0" w:color="000000"/>
            </w:tcBorders>
            <w:shd w:val="clear" w:color="auto" w:fill="FDEDF6"/>
            <w:tcMar>
              <w:top w:w="0" w:type="dxa"/>
              <w:left w:w="0" w:type="dxa"/>
              <w:bottom w:w="0" w:type="dxa"/>
              <w:right w:w="0" w:type="dxa"/>
            </w:tcMar>
            <w:vAlign w:val="center"/>
          </w:tcPr>
          <w:p w14:paraId="75B20E84" w14:textId="77777777" w:rsidR="002F0646" w:rsidRPr="002C47F2" w:rsidRDefault="002F0646" w:rsidP="007B5C08">
            <w:pPr>
              <w:spacing w:after="0"/>
              <w:jc w:val="center"/>
              <w:rPr>
                <w:sz w:val="20"/>
                <w:szCs w:val="20"/>
              </w:rPr>
            </w:pPr>
            <w:r w:rsidRPr="002C47F2">
              <w:rPr>
                <w:sz w:val="20"/>
                <w:szCs w:val="20"/>
              </w:rPr>
              <w:t>2</w:t>
            </w:r>
          </w:p>
        </w:tc>
        <w:tc>
          <w:tcPr>
            <w:tcW w:w="173" w:type="pct"/>
            <w:tcBorders>
              <w:top w:val="single" w:sz="4" w:space="0" w:color="000000"/>
              <w:left w:val="single" w:sz="4" w:space="0" w:color="000000"/>
              <w:bottom w:val="single" w:sz="12" w:space="0" w:color="auto"/>
              <w:right w:val="single" w:sz="4" w:space="0" w:color="000000"/>
            </w:tcBorders>
            <w:shd w:val="clear" w:color="auto" w:fill="FDEDF6"/>
            <w:tcMar>
              <w:top w:w="0" w:type="dxa"/>
              <w:left w:w="0" w:type="dxa"/>
              <w:bottom w:w="0" w:type="dxa"/>
              <w:right w:w="0" w:type="dxa"/>
            </w:tcMar>
            <w:vAlign w:val="center"/>
          </w:tcPr>
          <w:p w14:paraId="4AE3D70A" w14:textId="77777777" w:rsidR="002F0646" w:rsidRPr="002C47F2" w:rsidRDefault="002F0646" w:rsidP="007B5C08">
            <w:pPr>
              <w:spacing w:after="0"/>
              <w:jc w:val="center"/>
              <w:rPr>
                <w:sz w:val="20"/>
                <w:szCs w:val="20"/>
              </w:rPr>
            </w:pPr>
            <w:r w:rsidRPr="002C47F2">
              <w:rPr>
                <w:sz w:val="20"/>
                <w:szCs w:val="20"/>
              </w:rPr>
              <w:t>O</w:t>
            </w:r>
          </w:p>
        </w:tc>
        <w:tc>
          <w:tcPr>
            <w:tcW w:w="172" w:type="pct"/>
            <w:tcBorders>
              <w:top w:val="single" w:sz="4" w:space="0" w:color="000000"/>
              <w:left w:val="single" w:sz="4" w:space="0" w:color="000000"/>
              <w:bottom w:val="single" w:sz="12" w:space="0" w:color="auto"/>
              <w:right w:val="single" w:sz="4" w:space="0" w:color="auto"/>
            </w:tcBorders>
            <w:shd w:val="clear" w:color="auto" w:fill="FDEDF6"/>
            <w:tcMar>
              <w:top w:w="0" w:type="dxa"/>
              <w:left w:w="0" w:type="dxa"/>
              <w:bottom w:w="0" w:type="dxa"/>
              <w:right w:w="0" w:type="dxa"/>
            </w:tcMar>
            <w:vAlign w:val="center"/>
          </w:tcPr>
          <w:p w14:paraId="21BD7992" w14:textId="77777777" w:rsidR="002F0646" w:rsidRPr="002C47F2" w:rsidRDefault="002F0646" w:rsidP="007B5C08">
            <w:pPr>
              <w:spacing w:after="0"/>
              <w:jc w:val="center"/>
              <w:rPr>
                <w:sz w:val="20"/>
                <w:szCs w:val="20"/>
              </w:rPr>
            </w:pPr>
            <w:r w:rsidRPr="002C47F2">
              <w:rPr>
                <w:sz w:val="20"/>
                <w:szCs w:val="20"/>
              </w:rPr>
              <w:t>O</w:t>
            </w:r>
          </w:p>
        </w:tc>
        <w:tc>
          <w:tcPr>
            <w:tcW w:w="201" w:type="pct"/>
            <w:tcBorders>
              <w:top w:val="single" w:sz="4" w:space="0" w:color="000000"/>
              <w:left w:val="single" w:sz="4" w:space="0" w:color="000000"/>
              <w:bottom w:val="single" w:sz="12" w:space="0" w:color="auto"/>
              <w:right w:val="single" w:sz="4" w:space="0" w:color="000000"/>
            </w:tcBorders>
            <w:shd w:val="clear" w:color="auto" w:fill="FDEDF6"/>
            <w:tcMar>
              <w:top w:w="0" w:type="dxa"/>
              <w:left w:w="0" w:type="dxa"/>
              <w:bottom w:w="0" w:type="dxa"/>
              <w:right w:w="0" w:type="dxa"/>
            </w:tcMar>
            <w:vAlign w:val="center"/>
          </w:tcPr>
          <w:p w14:paraId="7CED8ED5" w14:textId="77777777" w:rsidR="002F0646" w:rsidRPr="002C47F2" w:rsidRDefault="002F0646" w:rsidP="007B5C08">
            <w:pPr>
              <w:spacing w:after="0"/>
              <w:jc w:val="center"/>
              <w:rPr>
                <w:sz w:val="20"/>
                <w:szCs w:val="20"/>
              </w:rPr>
            </w:pPr>
            <w:r w:rsidRPr="002C47F2">
              <w:rPr>
                <w:sz w:val="20"/>
                <w:szCs w:val="20"/>
              </w:rPr>
              <w:t>O</w:t>
            </w:r>
          </w:p>
        </w:tc>
        <w:tc>
          <w:tcPr>
            <w:tcW w:w="175" w:type="pct"/>
            <w:tcBorders>
              <w:top w:val="single" w:sz="4" w:space="0" w:color="000000"/>
              <w:left w:val="single" w:sz="4" w:space="0" w:color="000000"/>
              <w:bottom w:val="single" w:sz="12" w:space="0" w:color="auto"/>
              <w:right w:val="single" w:sz="12" w:space="0" w:color="auto"/>
            </w:tcBorders>
            <w:shd w:val="clear" w:color="auto" w:fill="FDEDF6"/>
            <w:tcMar>
              <w:top w:w="0" w:type="dxa"/>
              <w:left w:w="0" w:type="dxa"/>
              <w:bottom w:w="0" w:type="dxa"/>
              <w:right w:w="0" w:type="dxa"/>
            </w:tcMar>
            <w:vAlign w:val="center"/>
          </w:tcPr>
          <w:p w14:paraId="408D7571" w14:textId="77777777" w:rsidR="002F0646" w:rsidRPr="002C47F2" w:rsidRDefault="002F0646" w:rsidP="007B5C08">
            <w:pPr>
              <w:spacing w:after="0"/>
              <w:jc w:val="center"/>
              <w:rPr>
                <w:sz w:val="20"/>
                <w:szCs w:val="20"/>
              </w:rPr>
            </w:pPr>
            <w:r w:rsidRPr="002C47F2">
              <w:rPr>
                <w:sz w:val="20"/>
                <w:szCs w:val="20"/>
              </w:rPr>
              <w:t>O</w:t>
            </w:r>
          </w:p>
        </w:tc>
        <w:sdt>
          <w:sdtPr>
            <w:rPr>
              <w:sz w:val="20"/>
              <w:szCs w:val="20"/>
            </w:rPr>
            <w:id w:val="-1941671734"/>
            <w:placeholder>
              <w:docPart w:val="C56414D98F144786B0C367E3DF2250C9"/>
            </w:placeholder>
            <w:showingPlcHdr/>
            <w:dropDownList>
              <w:listItem w:displayText="Completed Before Summer '22" w:value="Completed Before Summer '22"/>
              <w:listItem w:displayText="Have a Substitute Course" w:value="Have a Substitute Course"/>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12" w:space="0" w:color="auto"/>
                  <w:right w:val="single" w:sz="4" w:space="0" w:color="auto"/>
                </w:tcBorders>
                <w:shd w:val="clear" w:color="auto" w:fill="auto"/>
                <w:tcMar>
                  <w:top w:w="0" w:type="dxa"/>
                  <w:left w:w="0" w:type="dxa"/>
                  <w:bottom w:w="0" w:type="dxa"/>
                  <w:right w:w="0" w:type="dxa"/>
                </w:tcMar>
                <w:vAlign w:val="center"/>
              </w:tcPr>
              <w:p w14:paraId="0DDF57D4" w14:textId="00B16C35" w:rsidR="002F0646"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12" w:space="0" w:color="auto"/>
              <w:right w:val="single" w:sz="12" w:space="0" w:color="auto"/>
            </w:tcBorders>
            <w:shd w:val="clear" w:color="auto" w:fill="FFFFFF"/>
            <w:tcMar>
              <w:top w:w="0" w:type="dxa"/>
              <w:left w:w="0" w:type="dxa"/>
              <w:bottom w:w="0" w:type="dxa"/>
              <w:right w:w="0" w:type="dxa"/>
            </w:tcMar>
            <w:vAlign w:val="center"/>
          </w:tcPr>
          <w:p w14:paraId="4C392972" w14:textId="77777777" w:rsidR="002F0646" w:rsidRPr="002C47F2" w:rsidRDefault="002F0646" w:rsidP="007B5C08">
            <w:pPr>
              <w:spacing w:after="0"/>
              <w:rPr>
                <w:sz w:val="20"/>
                <w:szCs w:val="20"/>
              </w:rPr>
            </w:pPr>
          </w:p>
        </w:tc>
      </w:tr>
      <w:tr w:rsidR="00E30C17" w:rsidRPr="002C47F2" w14:paraId="071CAEE6" w14:textId="77777777" w:rsidTr="007B5C08">
        <w:trPr>
          <w:cantSplit/>
          <w:trHeight w:val="343"/>
        </w:trPr>
        <w:tc>
          <w:tcPr>
            <w:tcW w:w="404" w:type="pct"/>
            <w:vMerge w:val="restart"/>
            <w:tcBorders>
              <w:top w:val="single" w:sz="12" w:space="0" w:color="auto"/>
              <w:left w:val="single" w:sz="12" w:space="0" w:color="auto"/>
              <w:right w:val="single" w:sz="12" w:space="0" w:color="auto"/>
            </w:tcBorders>
            <w:shd w:val="clear" w:color="auto" w:fill="E7FDF5"/>
            <w:vAlign w:val="center"/>
          </w:tcPr>
          <w:p w14:paraId="2CCE4504" w14:textId="76A7B909" w:rsidR="002F0646" w:rsidRDefault="002F0646" w:rsidP="007B5C08">
            <w:pPr>
              <w:spacing w:after="0"/>
              <w:jc w:val="center"/>
              <w:rPr>
                <w:i/>
                <w:iCs/>
                <w:sz w:val="20"/>
                <w:szCs w:val="20"/>
              </w:rPr>
            </w:pPr>
            <w:r>
              <w:rPr>
                <w:i/>
                <w:iCs/>
                <w:sz w:val="20"/>
                <w:szCs w:val="20"/>
              </w:rPr>
              <w:t>1</w:t>
            </w:r>
            <w:r w:rsidRPr="00BC16BB">
              <w:rPr>
                <w:i/>
                <w:iCs/>
                <w:sz w:val="20"/>
                <w:szCs w:val="20"/>
                <w:vertAlign w:val="superscript"/>
              </w:rPr>
              <w:t>st</w:t>
            </w:r>
            <w:r>
              <w:rPr>
                <w:i/>
                <w:iCs/>
                <w:sz w:val="20"/>
                <w:szCs w:val="20"/>
              </w:rPr>
              <w:t xml:space="preserve"> </w:t>
            </w:r>
            <w:r w:rsidRPr="002C47F2">
              <w:rPr>
                <w:i/>
                <w:iCs/>
                <w:sz w:val="20"/>
                <w:szCs w:val="20"/>
              </w:rPr>
              <w:t>Short</w:t>
            </w:r>
          </w:p>
          <w:p w14:paraId="09A212C5" w14:textId="2C2AB089" w:rsidR="002F0646" w:rsidRPr="002C47F2" w:rsidRDefault="002F0646" w:rsidP="007B5C08">
            <w:pPr>
              <w:spacing w:after="0"/>
              <w:jc w:val="center"/>
              <w:rPr>
                <w:sz w:val="20"/>
                <w:szCs w:val="20"/>
              </w:rPr>
            </w:pPr>
            <w:r>
              <w:rPr>
                <w:i/>
                <w:iCs/>
                <w:sz w:val="20"/>
                <w:szCs w:val="20"/>
              </w:rPr>
              <w:t>Certificate</w:t>
            </w:r>
          </w:p>
        </w:tc>
        <w:tc>
          <w:tcPr>
            <w:tcW w:w="238" w:type="pct"/>
            <w:tcBorders>
              <w:top w:val="single" w:sz="12" w:space="0" w:color="auto"/>
              <w:left w:val="single" w:sz="12" w:space="0" w:color="auto"/>
              <w:bottom w:val="single" w:sz="2" w:space="0" w:color="auto"/>
              <w:right w:val="none" w:sz="16" w:space="0" w:color="000000"/>
            </w:tcBorders>
            <w:shd w:val="clear" w:color="auto" w:fill="E7FDF5"/>
            <w:tcMar>
              <w:top w:w="0" w:type="dxa"/>
              <w:left w:w="0" w:type="dxa"/>
              <w:bottom w:w="0" w:type="dxa"/>
              <w:right w:w="0" w:type="dxa"/>
            </w:tcMar>
            <w:vAlign w:val="center"/>
          </w:tcPr>
          <w:p w14:paraId="29B6D879" w14:textId="77777777" w:rsidR="002F0646" w:rsidRPr="002C47F2" w:rsidRDefault="002F0646" w:rsidP="007B5C08">
            <w:pPr>
              <w:spacing w:after="0"/>
              <w:rPr>
                <w:sz w:val="20"/>
                <w:szCs w:val="20"/>
              </w:rPr>
            </w:pPr>
            <w:r w:rsidRPr="002C47F2">
              <w:rPr>
                <w:sz w:val="20"/>
                <w:szCs w:val="20"/>
              </w:rPr>
              <w:t xml:space="preserve">  EDUC&amp;</w:t>
            </w:r>
          </w:p>
        </w:tc>
        <w:tc>
          <w:tcPr>
            <w:tcW w:w="149" w:type="pct"/>
            <w:tcBorders>
              <w:top w:val="single" w:sz="12" w:space="0" w:color="auto"/>
              <w:left w:val="none" w:sz="16"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669B69AE" w14:textId="77777777" w:rsidR="002F0646" w:rsidRPr="002C47F2" w:rsidRDefault="002F0646" w:rsidP="007B5C08">
            <w:pPr>
              <w:spacing w:after="0"/>
              <w:rPr>
                <w:sz w:val="20"/>
                <w:szCs w:val="20"/>
              </w:rPr>
            </w:pPr>
            <w:r w:rsidRPr="002C47F2">
              <w:rPr>
                <w:sz w:val="20"/>
                <w:szCs w:val="20"/>
              </w:rPr>
              <w:t>115</w:t>
            </w:r>
          </w:p>
        </w:tc>
        <w:tc>
          <w:tcPr>
            <w:tcW w:w="1064" w:type="pct"/>
            <w:tcBorders>
              <w:top w:val="single" w:sz="12" w:space="0" w:color="auto"/>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73321C3D" w14:textId="77777777" w:rsidR="002F0646" w:rsidRPr="002C47F2" w:rsidRDefault="002F0646" w:rsidP="007B5C08">
            <w:pPr>
              <w:spacing w:after="0"/>
              <w:rPr>
                <w:sz w:val="20"/>
                <w:szCs w:val="20"/>
              </w:rPr>
            </w:pPr>
            <w:r w:rsidRPr="002C47F2">
              <w:rPr>
                <w:sz w:val="20"/>
                <w:szCs w:val="20"/>
              </w:rPr>
              <w:t xml:space="preserve">  Child Development</w:t>
            </w:r>
          </w:p>
        </w:tc>
        <w:tc>
          <w:tcPr>
            <w:tcW w:w="392" w:type="pct"/>
            <w:tcBorders>
              <w:top w:val="single" w:sz="12" w:space="0" w:color="auto"/>
              <w:left w:val="single" w:sz="4" w:space="0" w:color="000000"/>
              <w:bottom w:val="single" w:sz="4" w:space="0" w:color="000000"/>
              <w:right w:val="single" w:sz="4" w:space="0" w:color="000000"/>
            </w:tcBorders>
            <w:shd w:val="clear" w:color="auto" w:fill="E7FDF5"/>
            <w:vAlign w:val="center"/>
          </w:tcPr>
          <w:p w14:paraId="64723CCE" w14:textId="77777777" w:rsidR="002F0646" w:rsidRPr="002C47F2" w:rsidRDefault="002F0646" w:rsidP="007B5C08">
            <w:pPr>
              <w:spacing w:after="0"/>
              <w:jc w:val="center"/>
              <w:rPr>
                <w:sz w:val="20"/>
                <w:szCs w:val="20"/>
              </w:rPr>
            </w:pPr>
          </w:p>
        </w:tc>
        <w:tc>
          <w:tcPr>
            <w:tcW w:w="172" w:type="pct"/>
            <w:tcBorders>
              <w:top w:val="single" w:sz="12" w:space="0" w:color="auto"/>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0D93935D" w14:textId="77777777" w:rsidR="002F0646" w:rsidRPr="002C47F2" w:rsidRDefault="002F0646" w:rsidP="007B5C08">
            <w:pPr>
              <w:spacing w:after="0"/>
              <w:jc w:val="center"/>
              <w:rPr>
                <w:sz w:val="20"/>
                <w:szCs w:val="20"/>
              </w:rPr>
            </w:pPr>
            <w:r w:rsidRPr="002C47F2">
              <w:rPr>
                <w:sz w:val="20"/>
                <w:szCs w:val="20"/>
              </w:rPr>
              <w:t>5</w:t>
            </w:r>
          </w:p>
        </w:tc>
        <w:tc>
          <w:tcPr>
            <w:tcW w:w="173" w:type="pct"/>
            <w:tcBorders>
              <w:top w:val="single" w:sz="12" w:space="0" w:color="auto"/>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7189192B" w14:textId="77777777" w:rsidR="002F0646" w:rsidRPr="002C47F2" w:rsidRDefault="002F0646" w:rsidP="007B5C08">
            <w:pPr>
              <w:spacing w:after="0"/>
              <w:jc w:val="center"/>
              <w:rPr>
                <w:sz w:val="20"/>
                <w:szCs w:val="20"/>
              </w:rPr>
            </w:pPr>
            <w:r w:rsidRPr="002C47F2">
              <w:rPr>
                <w:sz w:val="20"/>
                <w:szCs w:val="20"/>
              </w:rPr>
              <w:t>O</w:t>
            </w:r>
          </w:p>
        </w:tc>
        <w:tc>
          <w:tcPr>
            <w:tcW w:w="172" w:type="pct"/>
            <w:tcBorders>
              <w:top w:val="single" w:sz="12" w:space="0" w:color="auto"/>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33978447" w14:textId="77777777" w:rsidR="002F0646" w:rsidRPr="002C47F2" w:rsidRDefault="002F0646" w:rsidP="007B5C08">
            <w:pPr>
              <w:spacing w:after="0"/>
              <w:jc w:val="center"/>
              <w:rPr>
                <w:sz w:val="20"/>
                <w:szCs w:val="20"/>
              </w:rPr>
            </w:pPr>
            <w:r w:rsidRPr="002C47F2">
              <w:rPr>
                <w:sz w:val="20"/>
                <w:szCs w:val="20"/>
              </w:rPr>
              <w:t>O</w:t>
            </w:r>
          </w:p>
        </w:tc>
        <w:tc>
          <w:tcPr>
            <w:tcW w:w="201" w:type="pct"/>
            <w:tcBorders>
              <w:top w:val="single" w:sz="12" w:space="0" w:color="auto"/>
              <w:left w:val="single" w:sz="4" w:space="0" w:color="000000"/>
              <w:bottom w:val="single" w:sz="4" w:space="0" w:color="000000"/>
              <w:right w:val="single" w:sz="4" w:space="0" w:color="auto"/>
            </w:tcBorders>
            <w:shd w:val="clear" w:color="auto" w:fill="E7FDF5"/>
            <w:tcMar>
              <w:top w:w="0" w:type="dxa"/>
              <w:left w:w="0" w:type="dxa"/>
              <w:bottom w:w="0" w:type="dxa"/>
              <w:right w:w="0" w:type="dxa"/>
            </w:tcMar>
            <w:vAlign w:val="center"/>
          </w:tcPr>
          <w:p w14:paraId="56BA62CC" w14:textId="77777777" w:rsidR="002F0646" w:rsidRPr="002C47F2" w:rsidRDefault="002F0646" w:rsidP="007B5C08">
            <w:pPr>
              <w:spacing w:after="0"/>
              <w:jc w:val="center"/>
              <w:rPr>
                <w:sz w:val="20"/>
                <w:szCs w:val="20"/>
              </w:rPr>
            </w:pPr>
            <w:r w:rsidRPr="002C47F2">
              <w:rPr>
                <w:sz w:val="20"/>
                <w:szCs w:val="20"/>
              </w:rPr>
              <w:t>O</w:t>
            </w:r>
          </w:p>
        </w:tc>
        <w:tc>
          <w:tcPr>
            <w:tcW w:w="175" w:type="pct"/>
            <w:tcBorders>
              <w:top w:val="single" w:sz="12" w:space="0" w:color="auto"/>
              <w:left w:val="single" w:sz="4" w:space="0" w:color="000000"/>
              <w:bottom w:val="single" w:sz="4" w:space="0" w:color="000000"/>
              <w:right w:val="single" w:sz="12" w:space="0" w:color="auto"/>
            </w:tcBorders>
            <w:shd w:val="clear" w:color="auto" w:fill="E7FDF5"/>
            <w:tcMar>
              <w:top w:w="0" w:type="dxa"/>
              <w:left w:w="0" w:type="dxa"/>
              <w:bottom w:w="0" w:type="dxa"/>
              <w:right w:w="0" w:type="dxa"/>
            </w:tcMar>
            <w:vAlign w:val="center"/>
          </w:tcPr>
          <w:p w14:paraId="476CFF21" w14:textId="77777777" w:rsidR="002F0646" w:rsidRPr="002C47F2" w:rsidRDefault="002F0646" w:rsidP="007B5C08">
            <w:pPr>
              <w:spacing w:after="0"/>
              <w:jc w:val="center"/>
              <w:rPr>
                <w:sz w:val="20"/>
                <w:szCs w:val="20"/>
              </w:rPr>
            </w:pPr>
            <w:r w:rsidRPr="002C47F2">
              <w:rPr>
                <w:sz w:val="20"/>
                <w:szCs w:val="20"/>
              </w:rPr>
              <w:t>O</w:t>
            </w:r>
          </w:p>
        </w:tc>
        <w:sdt>
          <w:sdtPr>
            <w:rPr>
              <w:sz w:val="20"/>
              <w:szCs w:val="20"/>
            </w:rPr>
            <w:id w:val="-446782347"/>
            <w:placeholder>
              <w:docPart w:val="74F9F3664F764631B4F667395DC8625C"/>
            </w:placeholder>
            <w:showingPlcHdr/>
            <w:dropDownList>
              <w:listItem w:displayText="Completed Before Summer '22" w:value="Completed Before Summer '22"/>
              <w:listItem w:displayText="Have a Substitute Course" w:value="Have a Substitute Course"/>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12"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8478B8" w14:textId="1DE54C6B" w:rsidR="002F0646"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12" w:space="0" w:color="auto"/>
              <w:left w:val="single" w:sz="4" w:space="0" w:color="auto"/>
              <w:bottom w:val="single" w:sz="4" w:space="0" w:color="000000"/>
              <w:right w:val="single" w:sz="12" w:space="0" w:color="auto"/>
            </w:tcBorders>
            <w:shd w:val="clear" w:color="auto" w:fill="FFFFFF"/>
            <w:tcMar>
              <w:top w:w="0" w:type="dxa"/>
              <w:left w:w="0" w:type="dxa"/>
              <w:bottom w:w="0" w:type="dxa"/>
              <w:right w:w="0" w:type="dxa"/>
            </w:tcMar>
            <w:vAlign w:val="center"/>
          </w:tcPr>
          <w:p w14:paraId="6417FB9D" w14:textId="77777777" w:rsidR="002F0646" w:rsidRPr="002C47F2" w:rsidRDefault="002F0646" w:rsidP="007B5C08">
            <w:pPr>
              <w:spacing w:after="0"/>
              <w:rPr>
                <w:sz w:val="20"/>
                <w:szCs w:val="20"/>
              </w:rPr>
            </w:pPr>
          </w:p>
        </w:tc>
      </w:tr>
      <w:tr w:rsidR="00E30C17" w:rsidRPr="002C47F2" w14:paraId="1140F2DF" w14:textId="77777777" w:rsidTr="007B5C08">
        <w:trPr>
          <w:cantSplit/>
          <w:trHeight w:val="98"/>
        </w:trPr>
        <w:tc>
          <w:tcPr>
            <w:tcW w:w="404" w:type="pct"/>
            <w:vMerge/>
            <w:tcBorders>
              <w:left w:val="single" w:sz="12" w:space="0" w:color="auto"/>
              <w:right w:val="single" w:sz="12" w:space="0" w:color="auto"/>
            </w:tcBorders>
            <w:shd w:val="clear" w:color="auto" w:fill="E7FDF5"/>
            <w:vAlign w:val="center"/>
          </w:tcPr>
          <w:p w14:paraId="726E6081" w14:textId="77777777" w:rsidR="002C47F2" w:rsidRPr="002C47F2" w:rsidRDefault="002C47F2" w:rsidP="007B5C08">
            <w:pPr>
              <w:spacing w:after="0"/>
              <w:jc w:val="center"/>
              <w:rPr>
                <w:sz w:val="20"/>
                <w:szCs w:val="20"/>
              </w:rPr>
            </w:pPr>
          </w:p>
        </w:tc>
        <w:tc>
          <w:tcPr>
            <w:tcW w:w="238" w:type="pct"/>
            <w:tcBorders>
              <w:top w:val="single" w:sz="2" w:space="0" w:color="auto"/>
              <w:left w:val="single" w:sz="12" w:space="0" w:color="auto"/>
              <w:bottom w:val="single" w:sz="2" w:space="0" w:color="auto"/>
              <w:right w:val="none" w:sz="16" w:space="0" w:color="000000"/>
            </w:tcBorders>
            <w:shd w:val="clear" w:color="auto" w:fill="E7FDF5"/>
            <w:tcMar>
              <w:top w:w="0" w:type="dxa"/>
              <w:left w:w="0" w:type="dxa"/>
              <w:bottom w:w="0" w:type="dxa"/>
              <w:right w:w="0" w:type="dxa"/>
            </w:tcMar>
            <w:vAlign w:val="center"/>
          </w:tcPr>
          <w:p w14:paraId="0F79227D" w14:textId="77777777" w:rsidR="002C47F2" w:rsidRPr="002C47F2" w:rsidRDefault="002C47F2" w:rsidP="007B5C08">
            <w:pPr>
              <w:spacing w:after="0"/>
              <w:rPr>
                <w:sz w:val="20"/>
                <w:szCs w:val="20"/>
              </w:rPr>
            </w:pPr>
            <w:r w:rsidRPr="002C47F2">
              <w:rPr>
                <w:sz w:val="20"/>
                <w:szCs w:val="20"/>
              </w:rPr>
              <w:t xml:space="preserve">  EDUC&amp;</w:t>
            </w:r>
          </w:p>
        </w:tc>
        <w:tc>
          <w:tcPr>
            <w:tcW w:w="149" w:type="pct"/>
            <w:tcBorders>
              <w:top w:val="single" w:sz="4" w:space="0" w:color="000000"/>
              <w:left w:val="none" w:sz="16"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352CBEFF" w14:textId="77777777" w:rsidR="002C47F2" w:rsidRPr="002C47F2" w:rsidRDefault="002C47F2" w:rsidP="007B5C08">
            <w:pPr>
              <w:spacing w:after="0"/>
              <w:rPr>
                <w:sz w:val="20"/>
                <w:szCs w:val="20"/>
                <w:vertAlign w:val="superscript"/>
              </w:rPr>
            </w:pPr>
            <w:r w:rsidRPr="002C47F2">
              <w:rPr>
                <w:sz w:val="20"/>
                <w:szCs w:val="20"/>
              </w:rPr>
              <w:t>130</w:t>
            </w:r>
          </w:p>
        </w:tc>
        <w:tc>
          <w:tcPr>
            <w:tcW w:w="1064" w:type="pct"/>
            <w:tcBorders>
              <w:top w:val="single" w:sz="4" w:space="0" w:color="000000"/>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10A80F36" w14:textId="77777777" w:rsidR="002C47F2" w:rsidRPr="002C47F2" w:rsidRDefault="002C47F2" w:rsidP="007B5C08">
            <w:pPr>
              <w:spacing w:after="0"/>
              <w:rPr>
                <w:sz w:val="20"/>
                <w:szCs w:val="20"/>
              </w:rPr>
            </w:pPr>
            <w:r w:rsidRPr="002C47F2">
              <w:rPr>
                <w:sz w:val="20"/>
                <w:szCs w:val="20"/>
              </w:rPr>
              <w:t xml:space="preserve">  Guiding Behavior</w:t>
            </w:r>
          </w:p>
        </w:tc>
        <w:tc>
          <w:tcPr>
            <w:tcW w:w="392" w:type="pct"/>
            <w:tcBorders>
              <w:top w:val="single" w:sz="4" w:space="0" w:color="000000"/>
              <w:left w:val="single" w:sz="4" w:space="0" w:color="000000"/>
              <w:bottom w:val="single" w:sz="4" w:space="0" w:color="000000"/>
              <w:right w:val="single" w:sz="4" w:space="0" w:color="000000"/>
            </w:tcBorders>
            <w:shd w:val="clear" w:color="auto" w:fill="E7FDF5"/>
            <w:vAlign w:val="center"/>
          </w:tcPr>
          <w:p w14:paraId="1A5C448A" w14:textId="629E197F" w:rsidR="002C47F2" w:rsidRPr="002C47F2" w:rsidRDefault="00B02E41" w:rsidP="007B5C08">
            <w:pPr>
              <w:spacing w:after="0"/>
              <w:jc w:val="center"/>
              <w:rPr>
                <w:sz w:val="20"/>
                <w:szCs w:val="20"/>
              </w:rPr>
            </w:pPr>
            <w:hyperlink r:id="rId12" w:history="1">
              <w:r w:rsidR="0006518B" w:rsidRPr="00240177">
                <w:rPr>
                  <w:rStyle w:val="Hyperlink"/>
                  <w:sz w:val="20"/>
                  <w:szCs w:val="20"/>
                </w:rPr>
                <w:t>F.E.</w:t>
              </w:r>
            </w:hyperlink>
          </w:p>
        </w:tc>
        <w:tc>
          <w:tcPr>
            <w:tcW w:w="172" w:type="pct"/>
            <w:tcBorders>
              <w:top w:val="single" w:sz="4" w:space="0" w:color="000000"/>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60BE2544" w14:textId="77777777" w:rsidR="002C47F2" w:rsidRPr="002C47F2" w:rsidRDefault="002C47F2" w:rsidP="007B5C08">
            <w:pPr>
              <w:spacing w:after="0"/>
              <w:jc w:val="center"/>
              <w:rPr>
                <w:sz w:val="20"/>
                <w:szCs w:val="20"/>
              </w:rPr>
            </w:pPr>
            <w:r w:rsidRPr="002C47F2">
              <w:rPr>
                <w:sz w:val="20"/>
                <w:szCs w:val="20"/>
              </w:rPr>
              <w:t>3</w:t>
            </w:r>
          </w:p>
        </w:tc>
        <w:tc>
          <w:tcPr>
            <w:tcW w:w="173" w:type="pct"/>
            <w:tcBorders>
              <w:top w:val="single" w:sz="4" w:space="0" w:color="000000"/>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79A89850" w14:textId="77777777" w:rsidR="002C47F2" w:rsidRPr="002C47F2" w:rsidRDefault="002C47F2" w:rsidP="007B5C08">
            <w:pPr>
              <w:spacing w:after="0"/>
              <w:jc w:val="center"/>
              <w:rPr>
                <w:sz w:val="20"/>
                <w:szCs w:val="20"/>
              </w:rPr>
            </w:pPr>
            <w:r w:rsidRPr="002C47F2">
              <w:rPr>
                <w:sz w:val="20"/>
                <w:szCs w:val="20"/>
              </w:rPr>
              <w:t>O</w:t>
            </w:r>
          </w:p>
        </w:tc>
        <w:tc>
          <w:tcPr>
            <w:tcW w:w="172" w:type="pct"/>
            <w:tcBorders>
              <w:top w:val="single" w:sz="4" w:space="0" w:color="000000"/>
              <w:left w:val="single" w:sz="4" w:space="0" w:color="000000"/>
              <w:bottom w:val="single" w:sz="4" w:space="0" w:color="000000"/>
              <w:right w:val="single" w:sz="4" w:space="0" w:color="000000"/>
            </w:tcBorders>
            <w:shd w:val="clear" w:color="auto" w:fill="E7FDF5"/>
            <w:tcMar>
              <w:top w:w="0" w:type="dxa"/>
              <w:left w:w="0" w:type="dxa"/>
              <w:bottom w:w="0" w:type="dxa"/>
              <w:right w:w="0" w:type="dxa"/>
            </w:tcMar>
            <w:vAlign w:val="center"/>
          </w:tcPr>
          <w:p w14:paraId="53E82382" w14:textId="77777777" w:rsidR="002C47F2" w:rsidRPr="002C47F2" w:rsidRDefault="002C47F2" w:rsidP="007B5C08">
            <w:pPr>
              <w:spacing w:after="0"/>
              <w:jc w:val="center"/>
              <w:rPr>
                <w:sz w:val="20"/>
                <w:szCs w:val="20"/>
              </w:rPr>
            </w:pPr>
            <w:r w:rsidRPr="002C47F2">
              <w:rPr>
                <w:sz w:val="20"/>
                <w:szCs w:val="20"/>
              </w:rPr>
              <w:t>O</w:t>
            </w:r>
          </w:p>
        </w:tc>
        <w:tc>
          <w:tcPr>
            <w:tcW w:w="201" w:type="pct"/>
            <w:tcBorders>
              <w:top w:val="single" w:sz="4" w:space="0" w:color="000000"/>
              <w:left w:val="single" w:sz="4" w:space="0" w:color="000000"/>
              <w:bottom w:val="single" w:sz="4" w:space="0" w:color="000000"/>
              <w:right w:val="single" w:sz="4" w:space="0" w:color="auto"/>
            </w:tcBorders>
            <w:shd w:val="clear" w:color="auto" w:fill="E7FDF5"/>
            <w:tcMar>
              <w:top w:w="0" w:type="dxa"/>
              <w:left w:w="0" w:type="dxa"/>
              <w:bottom w:w="0" w:type="dxa"/>
              <w:right w:w="0" w:type="dxa"/>
            </w:tcMar>
            <w:vAlign w:val="center"/>
          </w:tcPr>
          <w:p w14:paraId="0BA7022E" w14:textId="77777777" w:rsidR="002C47F2" w:rsidRPr="002C47F2" w:rsidRDefault="002C47F2" w:rsidP="007B5C08">
            <w:pPr>
              <w:spacing w:after="0"/>
              <w:jc w:val="center"/>
              <w:rPr>
                <w:sz w:val="20"/>
                <w:szCs w:val="20"/>
              </w:rPr>
            </w:pPr>
            <w:r w:rsidRPr="002C47F2">
              <w:rPr>
                <w:sz w:val="20"/>
                <w:szCs w:val="20"/>
              </w:rPr>
              <w:t>O</w:t>
            </w:r>
          </w:p>
        </w:tc>
        <w:tc>
          <w:tcPr>
            <w:tcW w:w="175" w:type="pct"/>
            <w:tcBorders>
              <w:top w:val="single" w:sz="4" w:space="0" w:color="000000"/>
              <w:left w:val="single" w:sz="4" w:space="0" w:color="000000"/>
              <w:bottom w:val="single" w:sz="4" w:space="0" w:color="000000"/>
              <w:right w:val="single" w:sz="12" w:space="0" w:color="auto"/>
            </w:tcBorders>
            <w:shd w:val="clear" w:color="auto" w:fill="E7FDF5"/>
            <w:tcMar>
              <w:top w:w="0" w:type="dxa"/>
              <w:left w:w="0" w:type="dxa"/>
              <w:bottom w:w="0" w:type="dxa"/>
              <w:right w:w="0" w:type="dxa"/>
            </w:tcMar>
            <w:vAlign w:val="center"/>
          </w:tcPr>
          <w:p w14:paraId="210B4AEC" w14:textId="77777777" w:rsidR="002C47F2" w:rsidRPr="002C47F2" w:rsidRDefault="002C47F2" w:rsidP="007B5C08">
            <w:pPr>
              <w:spacing w:after="0"/>
              <w:jc w:val="center"/>
              <w:rPr>
                <w:sz w:val="20"/>
                <w:szCs w:val="20"/>
              </w:rPr>
            </w:pPr>
            <w:r w:rsidRPr="002C47F2">
              <w:rPr>
                <w:sz w:val="20"/>
                <w:szCs w:val="20"/>
              </w:rPr>
              <w:t>O</w:t>
            </w:r>
          </w:p>
        </w:tc>
        <w:sdt>
          <w:sdtPr>
            <w:rPr>
              <w:sz w:val="20"/>
              <w:szCs w:val="20"/>
            </w:rPr>
            <w:id w:val="-1784018331"/>
            <w:placeholder>
              <w:docPart w:val="003D7FC972F24BC5B83A43208DEA619F"/>
            </w:placeholder>
            <w:showingPlcHdr/>
            <w:dropDownList>
              <w:listItem w:displayText="Completed Before Summer '22" w:value="Completed Before Summer '22"/>
              <w:listItem w:displayText="Have a Substitute Course" w:value="Have a Substitute Course"/>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45F9A7" w14:textId="4F878AD1"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4" w:space="0" w:color="000000"/>
              <w:right w:val="single" w:sz="12" w:space="0" w:color="auto"/>
            </w:tcBorders>
            <w:shd w:val="clear" w:color="auto" w:fill="FFFFFF"/>
            <w:tcMar>
              <w:top w:w="0" w:type="dxa"/>
              <w:left w:w="0" w:type="dxa"/>
              <w:bottom w:w="0" w:type="dxa"/>
              <w:right w:w="0" w:type="dxa"/>
            </w:tcMar>
            <w:vAlign w:val="center"/>
          </w:tcPr>
          <w:p w14:paraId="1C87652B" w14:textId="77777777" w:rsidR="002C47F2" w:rsidRPr="002C47F2" w:rsidRDefault="002C47F2" w:rsidP="007B5C08">
            <w:pPr>
              <w:spacing w:after="0"/>
              <w:rPr>
                <w:sz w:val="20"/>
                <w:szCs w:val="20"/>
              </w:rPr>
            </w:pPr>
          </w:p>
        </w:tc>
      </w:tr>
      <w:tr w:rsidR="00E30C17" w:rsidRPr="002C47F2" w14:paraId="4BE94B76" w14:textId="77777777" w:rsidTr="007B5C08">
        <w:trPr>
          <w:cantSplit/>
          <w:trHeight w:val="247"/>
        </w:trPr>
        <w:tc>
          <w:tcPr>
            <w:tcW w:w="404" w:type="pct"/>
            <w:vMerge w:val="restart"/>
            <w:tcBorders>
              <w:top w:val="single" w:sz="12" w:space="0" w:color="auto"/>
              <w:left w:val="single" w:sz="12" w:space="0" w:color="auto"/>
              <w:right w:val="single" w:sz="12" w:space="0" w:color="auto"/>
            </w:tcBorders>
            <w:shd w:val="clear" w:color="auto" w:fill="F0F2FA"/>
            <w:vAlign w:val="center"/>
          </w:tcPr>
          <w:p w14:paraId="512D14D8" w14:textId="77777777" w:rsidR="002C47F2" w:rsidRDefault="002C47F2" w:rsidP="007B5C08">
            <w:pPr>
              <w:spacing w:after="0"/>
              <w:jc w:val="center"/>
              <w:rPr>
                <w:i/>
                <w:iCs/>
                <w:sz w:val="20"/>
                <w:szCs w:val="20"/>
              </w:rPr>
            </w:pPr>
            <w:r w:rsidRPr="002C47F2">
              <w:rPr>
                <w:i/>
                <w:iCs/>
                <w:sz w:val="20"/>
                <w:szCs w:val="20"/>
              </w:rPr>
              <w:t>State</w:t>
            </w:r>
          </w:p>
          <w:p w14:paraId="03B21D19" w14:textId="249C6A44" w:rsidR="00700061" w:rsidRPr="002C47F2" w:rsidRDefault="00700061" w:rsidP="007B5C08">
            <w:pPr>
              <w:spacing w:after="0"/>
              <w:jc w:val="center"/>
              <w:rPr>
                <w:sz w:val="20"/>
                <w:szCs w:val="20"/>
              </w:rPr>
            </w:pPr>
            <w:r>
              <w:rPr>
                <w:i/>
                <w:iCs/>
                <w:sz w:val="20"/>
                <w:szCs w:val="20"/>
              </w:rPr>
              <w:t>Certificate</w:t>
            </w:r>
          </w:p>
        </w:tc>
        <w:tc>
          <w:tcPr>
            <w:tcW w:w="387" w:type="pct"/>
            <w:gridSpan w:val="2"/>
            <w:tcBorders>
              <w:top w:val="single" w:sz="12" w:space="0" w:color="auto"/>
              <w:left w:val="single" w:sz="12" w:space="0" w:color="auto"/>
              <w:right w:val="single" w:sz="4" w:space="0" w:color="000000"/>
            </w:tcBorders>
            <w:shd w:val="clear" w:color="auto" w:fill="F0F2FA"/>
            <w:tcMar>
              <w:top w:w="0" w:type="dxa"/>
              <w:left w:w="0" w:type="dxa"/>
              <w:bottom w:w="0" w:type="dxa"/>
              <w:right w:w="0" w:type="dxa"/>
            </w:tcMar>
            <w:vAlign w:val="center"/>
          </w:tcPr>
          <w:p w14:paraId="6312F184" w14:textId="0ECCD875" w:rsidR="002C47F2" w:rsidRPr="002C47F2" w:rsidRDefault="002C47F2" w:rsidP="007B5C08">
            <w:pPr>
              <w:spacing w:after="0"/>
              <w:rPr>
                <w:sz w:val="20"/>
                <w:szCs w:val="20"/>
              </w:rPr>
            </w:pPr>
            <w:r w:rsidRPr="002C47F2">
              <w:rPr>
                <w:sz w:val="20"/>
                <w:szCs w:val="20"/>
              </w:rPr>
              <w:t xml:space="preserve">  EDUC&amp;</w:t>
            </w:r>
            <w:r w:rsidR="00A35FDB">
              <w:rPr>
                <w:sz w:val="20"/>
                <w:szCs w:val="20"/>
              </w:rPr>
              <w:t xml:space="preserve"> </w:t>
            </w:r>
            <w:r w:rsidRPr="002C47F2">
              <w:rPr>
                <w:sz w:val="20"/>
                <w:szCs w:val="20"/>
              </w:rPr>
              <w:t>150</w:t>
            </w:r>
          </w:p>
        </w:tc>
        <w:tc>
          <w:tcPr>
            <w:tcW w:w="1064" w:type="pct"/>
            <w:tcBorders>
              <w:top w:val="single" w:sz="12" w:space="0" w:color="auto"/>
              <w:left w:val="single" w:sz="4" w:space="0" w:color="000000"/>
              <w:right w:val="single" w:sz="4" w:space="0" w:color="000000"/>
            </w:tcBorders>
            <w:shd w:val="clear" w:color="auto" w:fill="F0F2FA"/>
            <w:tcMar>
              <w:top w:w="0" w:type="dxa"/>
              <w:left w:w="0" w:type="dxa"/>
              <w:bottom w:w="0" w:type="dxa"/>
              <w:right w:w="0" w:type="dxa"/>
            </w:tcMar>
            <w:vAlign w:val="center"/>
          </w:tcPr>
          <w:p w14:paraId="68C83FF3" w14:textId="77777777" w:rsidR="002C47F2" w:rsidRPr="002C47F2" w:rsidRDefault="002C47F2" w:rsidP="007B5C08">
            <w:pPr>
              <w:spacing w:after="0"/>
              <w:rPr>
                <w:sz w:val="20"/>
                <w:szCs w:val="20"/>
              </w:rPr>
            </w:pPr>
            <w:r w:rsidRPr="002C47F2">
              <w:rPr>
                <w:sz w:val="20"/>
                <w:szCs w:val="20"/>
              </w:rPr>
              <w:t xml:space="preserve">  Child, Family, Community</w:t>
            </w:r>
          </w:p>
        </w:tc>
        <w:tc>
          <w:tcPr>
            <w:tcW w:w="392" w:type="pct"/>
            <w:tcBorders>
              <w:top w:val="single" w:sz="12" w:space="0" w:color="auto"/>
              <w:left w:val="single" w:sz="4" w:space="0" w:color="000000"/>
              <w:right w:val="single" w:sz="4" w:space="0" w:color="000000"/>
            </w:tcBorders>
            <w:shd w:val="clear" w:color="auto" w:fill="F0F2FA"/>
            <w:vAlign w:val="center"/>
          </w:tcPr>
          <w:p w14:paraId="654A35CD" w14:textId="77777777" w:rsidR="002C47F2" w:rsidRPr="002C47F2" w:rsidRDefault="002C47F2" w:rsidP="007B5C08">
            <w:pPr>
              <w:spacing w:after="0"/>
              <w:jc w:val="center"/>
              <w:rPr>
                <w:sz w:val="20"/>
                <w:szCs w:val="20"/>
              </w:rPr>
            </w:pPr>
          </w:p>
        </w:tc>
        <w:tc>
          <w:tcPr>
            <w:tcW w:w="172" w:type="pct"/>
            <w:tcBorders>
              <w:top w:val="single" w:sz="12" w:space="0" w:color="auto"/>
              <w:left w:val="single" w:sz="4" w:space="0" w:color="000000"/>
              <w:right w:val="single" w:sz="4" w:space="0" w:color="000000"/>
            </w:tcBorders>
            <w:shd w:val="clear" w:color="auto" w:fill="F0F2FA"/>
            <w:tcMar>
              <w:top w:w="0" w:type="dxa"/>
              <w:left w:w="0" w:type="dxa"/>
              <w:bottom w:w="0" w:type="dxa"/>
              <w:right w:w="0" w:type="dxa"/>
            </w:tcMar>
            <w:vAlign w:val="center"/>
          </w:tcPr>
          <w:p w14:paraId="6AFEE238" w14:textId="77777777" w:rsidR="002C47F2" w:rsidRPr="002C47F2" w:rsidRDefault="002C47F2" w:rsidP="007B5C08">
            <w:pPr>
              <w:spacing w:after="0"/>
              <w:jc w:val="center"/>
              <w:rPr>
                <w:sz w:val="20"/>
                <w:szCs w:val="20"/>
              </w:rPr>
            </w:pPr>
            <w:r w:rsidRPr="002C47F2">
              <w:rPr>
                <w:sz w:val="20"/>
                <w:szCs w:val="20"/>
              </w:rPr>
              <w:t>3</w:t>
            </w:r>
          </w:p>
        </w:tc>
        <w:tc>
          <w:tcPr>
            <w:tcW w:w="173" w:type="pct"/>
            <w:tcBorders>
              <w:top w:val="single" w:sz="12" w:space="0" w:color="auto"/>
              <w:left w:val="single" w:sz="4" w:space="0" w:color="000000"/>
              <w:right w:val="single" w:sz="4" w:space="0" w:color="000000"/>
            </w:tcBorders>
            <w:shd w:val="clear" w:color="auto" w:fill="F0F2FA"/>
            <w:tcMar>
              <w:top w:w="0" w:type="dxa"/>
              <w:left w:w="0" w:type="dxa"/>
              <w:bottom w:w="0" w:type="dxa"/>
              <w:right w:w="0" w:type="dxa"/>
            </w:tcMar>
            <w:vAlign w:val="center"/>
          </w:tcPr>
          <w:p w14:paraId="4F397BFF" w14:textId="77777777" w:rsidR="002C47F2" w:rsidRPr="002C47F2" w:rsidRDefault="002C47F2" w:rsidP="007B5C08">
            <w:pPr>
              <w:spacing w:after="0"/>
              <w:jc w:val="center"/>
              <w:rPr>
                <w:sz w:val="20"/>
                <w:szCs w:val="20"/>
              </w:rPr>
            </w:pPr>
          </w:p>
        </w:tc>
        <w:tc>
          <w:tcPr>
            <w:tcW w:w="172" w:type="pct"/>
            <w:tcBorders>
              <w:top w:val="single" w:sz="12" w:space="0" w:color="auto"/>
              <w:left w:val="single" w:sz="4" w:space="0" w:color="000000"/>
              <w:right w:val="single" w:sz="4" w:space="0" w:color="000000"/>
            </w:tcBorders>
            <w:shd w:val="clear" w:color="auto" w:fill="F0F2FA"/>
            <w:tcMar>
              <w:top w:w="0" w:type="dxa"/>
              <w:left w:w="0" w:type="dxa"/>
              <w:bottom w:w="0" w:type="dxa"/>
              <w:right w:w="0" w:type="dxa"/>
            </w:tcMar>
            <w:vAlign w:val="center"/>
          </w:tcPr>
          <w:p w14:paraId="6B56D700" w14:textId="77777777" w:rsidR="002C47F2" w:rsidRPr="002C47F2" w:rsidRDefault="002C47F2" w:rsidP="007B5C08">
            <w:pPr>
              <w:spacing w:after="0"/>
              <w:jc w:val="center"/>
              <w:rPr>
                <w:sz w:val="20"/>
                <w:szCs w:val="20"/>
              </w:rPr>
            </w:pPr>
            <w:r w:rsidRPr="002C47F2">
              <w:rPr>
                <w:sz w:val="20"/>
                <w:szCs w:val="20"/>
              </w:rPr>
              <w:t>O</w:t>
            </w:r>
          </w:p>
        </w:tc>
        <w:tc>
          <w:tcPr>
            <w:tcW w:w="201" w:type="pct"/>
            <w:tcBorders>
              <w:top w:val="single" w:sz="12" w:space="0" w:color="auto"/>
              <w:left w:val="single" w:sz="4" w:space="0" w:color="000000"/>
              <w:right w:val="single" w:sz="4" w:space="0" w:color="000000"/>
            </w:tcBorders>
            <w:shd w:val="clear" w:color="auto" w:fill="F0F2FA"/>
            <w:tcMar>
              <w:top w:w="0" w:type="dxa"/>
              <w:left w:w="0" w:type="dxa"/>
              <w:bottom w:w="0" w:type="dxa"/>
              <w:right w:w="0" w:type="dxa"/>
            </w:tcMar>
            <w:vAlign w:val="center"/>
          </w:tcPr>
          <w:p w14:paraId="7D831461" w14:textId="77777777" w:rsidR="002C47F2" w:rsidRPr="002C47F2" w:rsidRDefault="002C47F2" w:rsidP="007B5C08">
            <w:pPr>
              <w:spacing w:after="0"/>
              <w:jc w:val="center"/>
              <w:rPr>
                <w:sz w:val="20"/>
                <w:szCs w:val="20"/>
              </w:rPr>
            </w:pPr>
            <w:r w:rsidRPr="002C47F2">
              <w:rPr>
                <w:sz w:val="20"/>
                <w:szCs w:val="20"/>
              </w:rPr>
              <w:t>O</w:t>
            </w:r>
          </w:p>
        </w:tc>
        <w:tc>
          <w:tcPr>
            <w:tcW w:w="175" w:type="pct"/>
            <w:tcBorders>
              <w:top w:val="single" w:sz="12" w:space="0" w:color="auto"/>
              <w:left w:val="single" w:sz="4" w:space="0" w:color="000000"/>
              <w:right w:val="single" w:sz="12" w:space="0" w:color="auto"/>
            </w:tcBorders>
            <w:shd w:val="clear" w:color="auto" w:fill="F0F2FA"/>
            <w:tcMar>
              <w:top w:w="0" w:type="dxa"/>
              <w:left w:w="0" w:type="dxa"/>
              <w:bottom w:w="0" w:type="dxa"/>
              <w:right w:w="0" w:type="dxa"/>
            </w:tcMar>
            <w:vAlign w:val="center"/>
          </w:tcPr>
          <w:p w14:paraId="28B1D755" w14:textId="77777777" w:rsidR="002C47F2" w:rsidRPr="002C47F2" w:rsidRDefault="002C47F2" w:rsidP="007B5C08">
            <w:pPr>
              <w:spacing w:after="0"/>
              <w:jc w:val="center"/>
              <w:rPr>
                <w:sz w:val="20"/>
                <w:szCs w:val="20"/>
              </w:rPr>
            </w:pPr>
            <w:r w:rsidRPr="002C47F2">
              <w:rPr>
                <w:sz w:val="20"/>
                <w:szCs w:val="20"/>
              </w:rPr>
              <w:t>O</w:t>
            </w:r>
          </w:p>
        </w:tc>
        <w:sdt>
          <w:sdtPr>
            <w:rPr>
              <w:sz w:val="20"/>
              <w:szCs w:val="20"/>
            </w:rPr>
            <w:id w:val="-1429040810"/>
            <w:placeholder>
              <w:docPart w:val="31015C2A842640998CB0B7B3B51147B1"/>
            </w:placeholder>
            <w:showingPlcHdr/>
            <w:dropDownList>
              <w:listItem w:displayText="Completed Before Summer '22" w:value="Completed Before Summer '22"/>
              <w:listItem w:displayText="Have a Substitute Course" w:value="Have a Substitute Course"/>
              <w:listItem w:displayText="Fall 2022" w:value="Fall 2022"/>
              <w:listItem w:displayText="Winter 2023" w:value="Winter 2023"/>
              <w:listItem w:displayText="Spring 2023" w:value="Spring 2023"/>
              <w:listItem w:displayText="Fall 2023" w:value="Fall 2023"/>
              <w:listItem w:displayText="Winter 2024" w:value="Winter 2024"/>
              <w:listItem w:displayText="Spring 2024" w:value="Spring 2024"/>
              <w:listItem w:displayText="Fall 2024" w:value="Fall 2024"/>
              <w:listItem w:displayText="Winter 2025" w:value="Winter 2025"/>
              <w:listItem w:displayText="Spring 2025" w:value="Spring 2025"/>
              <w:listItem w:displayText="Fall 2025" w:value="Fall 2025"/>
              <w:listItem w:displayText="Winter 2026" w:value="Winter 2026"/>
              <w:listItem w:displayText="Spring 2026" w:value="Spring 2026"/>
              <w:listItem w:displayText="Fall 2026" w:value="Fall 2026"/>
              <w:listItem w:displayText="Winter 2027" w:value="Winter 2027"/>
              <w:listItem w:displayText="Spring 2027" w:value="Spring 2027"/>
              <w:listItem w:displayText="Fall 2027" w:value="Fall 2027"/>
              <w:listItem w:displayText="Winter 2028" w:value="Winter 2028"/>
              <w:listItem w:displayText="Spring 2028" w:value="Spring 2028"/>
              <w:listItem w:displayText="Fall 2028" w:value="Fall 2028"/>
              <w:listItem w:displayText="Winter 2029" w:value="Winter 2029"/>
              <w:listItem w:displayText="Spring 2029" w:value="Spring 2029"/>
              <w:listItem w:displayText="Fall 2029" w:value="Fall 2029"/>
              <w:listItem w:displayText="Winter 2030" w:value="Winter 2030"/>
              <w:listItem w:displayText="Spring 2030" w:value="Spring 2030"/>
              <w:listItem w:displayText="Fall 2030" w:value="Fall 2030"/>
            </w:dropDownList>
          </w:sdtPr>
          <w:sdtEndPr/>
          <w:sdtContent>
            <w:tc>
              <w:tcPr>
                <w:tcW w:w="802" w:type="pct"/>
                <w:tcBorders>
                  <w:top w:val="single" w:sz="12" w:space="0" w:color="auto"/>
                  <w:left w:val="single" w:sz="12" w:space="0" w:color="auto"/>
                  <w:right w:val="single" w:sz="4" w:space="0" w:color="auto"/>
                </w:tcBorders>
                <w:shd w:val="clear" w:color="auto" w:fill="auto"/>
                <w:tcMar>
                  <w:top w:w="0" w:type="dxa"/>
                  <w:left w:w="0" w:type="dxa"/>
                  <w:bottom w:w="0" w:type="dxa"/>
                  <w:right w:w="0" w:type="dxa"/>
                </w:tcMar>
                <w:vAlign w:val="center"/>
              </w:tcPr>
              <w:p w14:paraId="499EA8BA" w14:textId="3DD5D635"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12" w:space="0" w:color="auto"/>
              <w:left w:val="single" w:sz="4" w:space="0" w:color="auto"/>
              <w:right w:val="single" w:sz="12" w:space="0" w:color="auto"/>
            </w:tcBorders>
            <w:shd w:val="clear" w:color="auto" w:fill="FFFFFF"/>
            <w:tcMar>
              <w:top w:w="0" w:type="dxa"/>
              <w:left w:w="0" w:type="dxa"/>
              <w:bottom w:w="0" w:type="dxa"/>
              <w:right w:w="0" w:type="dxa"/>
            </w:tcMar>
            <w:vAlign w:val="center"/>
          </w:tcPr>
          <w:p w14:paraId="66BBC108" w14:textId="5DFD71F8" w:rsidR="002C47F2" w:rsidRPr="002C47F2" w:rsidRDefault="002C47F2" w:rsidP="007B5C08">
            <w:pPr>
              <w:spacing w:after="0"/>
              <w:rPr>
                <w:sz w:val="20"/>
                <w:szCs w:val="20"/>
              </w:rPr>
            </w:pPr>
          </w:p>
        </w:tc>
      </w:tr>
      <w:tr w:rsidR="00E30C17" w:rsidRPr="002C47F2" w14:paraId="1D53D9CC" w14:textId="77777777" w:rsidTr="007B5C08">
        <w:trPr>
          <w:cantSplit/>
          <w:trHeight w:val="222"/>
        </w:trPr>
        <w:tc>
          <w:tcPr>
            <w:tcW w:w="404" w:type="pct"/>
            <w:vMerge/>
            <w:tcBorders>
              <w:left w:val="single" w:sz="12" w:space="0" w:color="auto"/>
              <w:right w:val="single" w:sz="12" w:space="0" w:color="auto"/>
            </w:tcBorders>
            <w:shd w:val="clear" w:color="auto" w:fill="F0F2FA"/>
            <w:vAlign w:val="center"/>
          </w:tcPr>
          <w:p w14:paraId="5000DBDC" w14:textId="77777777" w:rsidR="002C47F2" w:rsidRPr="002C47F2" w:rsidRDefault="002C47F2" w:rsidP="007B5C08">
            <w:pPr>
              <w:spacing w:after="0"/>
              <w:jc w:val="center"/>
              <w:rPr>
                <w:sz w:val="20"/>
                <w:szCs w:val="20"/>
              </w:rPr>
            </w:pPr>
          </w:p>
        </w:tc>
        <w:tc>
          <w:tcPr>
            <w:tcW w:w="387" w:type="pct"/>
            <w:gridSpan w:val="2"/>
            <w:tcBorders>
              <w:top w:val="single" w:sz="4" w:space="0" w:color="000000"/>
              <w:left w:val="single" w:sz="12" w:space="0" w:color="auto"/>
              <w:bottom w:val="single" w:sz="2" w:space="0" w:color="auto"/>
              <w:right w:val="single" w:sz="4" w:space="0" w:color="000000"/>
            </w:tcBorders>
            <w:shd w:val="clear" w:color="auto" w:fill="F0F2FA"/>
            <w:tcMar>
              <w:top w:w="0" w:type="dxa"/>
              <w:left w:w="0" w:type="dxa"/>
              <w:bottom w:w="0" w:type="dxa"/>
              <w:right w:w="0" w:type="dxa"/>
            </w:tcMar>
            <w:vAlign w:val="center"/>
          </w:tcPr>
          <w:p w14:paraId="4BFF79A3" w14:textId="4B65CF7E" w:rsidR="002C47F2" w:rsidRPr="002C47F2" w:rsidRDefault="002C47F2" w:rsidP="007B5C08">
            <w:pPr>
              <w:spacing w:after="0"/>
              <w:rPr>
                <w:sz w:val="20"/>
                <w:szCs w:val="20"/>
              </w:rPr>
            </w:pPr>
            <w:r w:rsidRPr="002C47F2">
              <w:rPr>
                <w:sz w:val="20"/>
                <w:szCs w:val="20"/>
              </w:rPr>
              <w:t xml:space="preserve">  ECED&amp; 160</w:t>
            </w:r>
            <w:r w:rsidRPr="002C47F2">
              <w:rPr>
                <w:sz w:val="20"/>
                <w:szCs w:val="20"/>
                <w:vertAlign w:val="superscript"/>
              </w:rPr>
              <w:t>W</w:t>
            </w:r>
          </w:p>
        </w:tc>
        <w:tc>
          <w:tcPr>
            <w:tcW w:w="1064"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22EA3F94" w14:textId="77777777" w:rsidR="002C47F2" w:rsidRPr="002C47F2" w:rsidRDefault="002C47F2" w:rsidP="007B5C08">
            <w:pPr>
              <w:spacing w:after="0"/>
              <w:rPr>
                <w:sz w:val="20"/>
                <w:szCs w:val="20"/>
              </w:rPr>
            </w:pPr>
            <w:r w:rsidRPr="002C47F2">
              <w:rPr>
                <w:sz w:val="20"/>
                <w:szCs w:val="20"/>
              </w:rPr>
              <w:t xml:space="preserve">  Curriculum Development</w:t>
            </w:r>
          </w:p>
        </w:tc>
        <w:tc>
          <w:tcPr>
            <w:tcW w:w="392" w:type="pct"/>
            <w:tcBorders>
              <w:top w:val="single" w:sz="4" w:space="0" w:color="000000"/>
              <w:left w:val="single" w:sz="4" w:space="0" w:color="000000"/>
              <w:bottom w:val="single" w:sz="2" w:space="0" w:color="auto"/>
              <w:right w:val="single" w:sz="4" w:space="0" w:color="000000"/>
            </w:tcBorders>
            <w:shd w:val="clear" w:color="auto" w:fill="F0F2FA"/>
            <w:vAlign w:val="center"/>
          </w:tcPr>
          <w:p w14:paraId="0F95D0AF" w14:textId="06FC77A4" w:rsidR="002C47F2" w:rsidRPr="002C47F2" w:rsidRDefault="00B02E41" w:rsidP="007B5C08">
            <w:pPr>
              <w:spacing w:after="0"/>
              <w:jc w:val="center"/>
              <w:rPr>
                <w:sz w:val="20"/>
                <w:szCs w:val="20"/>
              </w:rPr>
            </w:pPr>
            <w:hyperlink r:id="rId13" w:history="1">
              <w:r w:rsidR="00240177" w:rsidRPr="00240177">
                <w:rPr>
                  <w:rStyle w:val="Hyperlink"/>
                  <w:sz w:val="20"/>
                  <w:szCs w:val="20"/>
                </w:rPr>
                <w:t>F.E.</w:t>
              </w:r>
            </w:hyperlink>
          </w:p>
        </w:tc>
        <w:tc>
          <w:tcPr>
            <w:tcW w:w="172"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01737ABB" w14:textId="77777777" w:rsidR="002C47F2" w:rsidRPr="002C47F2" w:rsidRDefault="002C47F2" w:rsidP="007B5C08">
            <w:pPr>
              <w:spacing w:after="0"/>
              <w:jc w:val="center"/>
              <w:rPr>
                <w:sz w:val="20"/>
                <w:szCs w:val="20"/>
              </w:rPr>
            </w:pPr>
            <w:r w:rsidRPr="002C47F2">
              <w:rPr>
                <w:sz w:val="20"/>
                <w:szCs w:val="20"/>
              </w:rPr>
              <w:t>5</w:t>
            </w:r>
          </w:p>
        </w:tc>
        <w:tc>
          <w:tcPr>
            <w:tcW w:w="173"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46381167" w14:textId="77777777" w:rsidR="002C47F2" w:rsidRPr="002C47F2" w:rsidRDefault="002C47F2" w:rsidP="007B5C08">
            <w:pPr>
              <w:spacing w:after="0"/>
              <w:jc w:val="center"/>
              <w:rPr>
                <w:sz w:val="20"/>
                <w:szCs w:val="20"/>
              </w:rPr>
            </w:pPr>
          </w:p>
        </w:tc>
        <w:tc>
          <w:tcPr>
            <w:tcW w:w="172"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70008278" w14:textId="77777777" w:rsidR="002C47F2" w:rsidRPr="002C47F2" w:rsidRDefault="002C47F2" w:rsidP="007B5C08">
            <w:pPr>
              <w:spacing w:after="0"/>
              <w:jc w:val="center"/>
              <w:rPr>
                <w:sz w:val="20"/>
                <w:szCs w:val="20"/>
              </w:rPr>
            </w:pPr>
            <w:r w:rsidRPr="002C47F2">
              <w:rPr>
                <w:sz w:val="20"/>
                <w:szCs w:val="20"/>
              </w:rPr>
              <w:t>O</w:t>
            </w:r>
          </w:p>
        </w:tc>
        <w:tc>
          <w:tcPr>
            <w:tcW w:w="201"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5E9A2A08" w14:textId="77777777" w:rsidR="002C47F2" w:rsidRPr="002C47F2" w:rsidRDefault="002C47F2" w:rsidP="007B5C08">
            <w:pPr>
              <w:spacing w:after="0"/>
              <w:jc w:val="center"/>
              <w:rPr>
                <w:sz w:val="20"/>
                <w:szCs w:val="20"/>
              </w:rPr>
            </w:pPr>
            <w:r w:rsidRPr="002C47F2">
              <w:rPr>
                <w:sz w:val="20"/>
                <w:szCs w:val="20"/>
              </w:rPr>
              <w:t>O</w:t>
            </w:r>
          </w:p>
        </w:tc>
        <w:tc>
          <w:tcPr>
            <w:tcW w:w="175" w:type="pct"/>
            <w:tcBorders>
              <w:top w:val="single" w:sz="4" w:space="0" w:color="000000"/>
              <w:left w:val="single" w:sz="4" w:space="0" w:color="000000"/>
              <w:bottom w:val="single" w:sz="2" w:space="0" w:color="auto"/>
              <w:right w:val="single" w:sz="12" w:space="0" w:color="auto"/>
            </w:tcBorders>
            <w:shd w:val="clear" w:color="auto" w:fill="F0F2FA"/>
            <w:tcMar>
              <w:top w:w="0" w:type="dxa"/>
              <w:left w:w="0" w:type="dxa"/>
              <w:bottom w:w="0" w:type="dxa"/>
              <w:right w:w="0" w:type="dxa"/>
            </w:tcMar>
            <w:vAlign w:val="center"/>
          </w:tcPr>
          <w:p w14:paraId="5B4B593C" w14:textId="77777777" w:rsidR="002C47F2" w:rsidRPr="002C47F2" w:rsidRDefault="002C47F2" w:rsidP="007B5C08">
            <w:pPr>
              <w:spacing w:after="0"/>
              <w:jc w:val="center"/>
              <w:rPr>
                <w:sz w:val="20"/>
                <w:szCs w:val="20"/>
              </w:rPr>
            </w:pPr>
          </w:p>
        </w:tc>
        <w:sdt>
          <w:sdtPr>
            <w:rPr>
              <w:sz w:val="20"/>
              <w:szCs w:val="20"/>
            </w:rPr>
            <w:id w:val="-1438059523"/>
            <w:placeholder>
              <w:docPart w:val="83D5837B63274F459B888CD9AE66B70E"/>
            </w:placeholder>
            <w:showingPlcHdr/>
            <w:dropDownList>
              <w:listItem w:displayText="Completed Before Summer '22" w:value="Completed Before Summer '22"/>
              <w:listItem w:displayText="Have a Course Substitution" w:value="Have a Course Substitution"/>
              <w:listItem w:displayText="Winter 2022" w:value="Winter 2022"/>
              <w:listItem w:displayText="Fall 2022" w:value="Fall 2022"/>
              <w:listItem w:displayText="Winter 2023" w:value="Winter 2023"/>
              <w:listItem w:displayText="Fall 2023" w:value="Fall 2023"/>
              <w:listItem w:displayText="Winter 2024" w:value="Winter 2024"/>
              <w:listItem w:displayText="Fall 2024" w:value="Fall 2024"/>
              <w:listItem w:displayText="Winter 2025" w:value="Winter 2025"/>
              <w:listItem w:displayText="Fall 2025" w:value="Fall 2025"/>
              <w:listItem w:displayText="Winter 2026" w:value="Winter 2026"/>
              <w:listItem w:displayText="Fall 2026" w:value="Fall 2026"/>
              <w:listItem w:displayText="Winter 2027" w:value="Winter 2027"/>
              <w:listItem w:displayText="Fall 2027" w:value="Fall 2027"/>
              <w:listItem w:displayText="Winter 2028" w:value="Winter 2028"/>
              <w:listItem w:displayText="Fall 2028" w:value="Fall 2028"/>
              <w:listItem w:displayText="Winter 2029" w:value="Winter 2029"/>
              <w:listItem w:displayText="Fall 2029" w:value="Fall 2029"/>
              <w:listItem w:displayText="Winter 2030" w:value="Wint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AB34F3" w14:textId="3674E72F"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671B4C88" w14:textId="532BE9FB" w:rsidR="002C47F2" w:rsidRPr="002C47F2" w:rsidRDefault="002C47F2" w:rsidP="007B5C08">
            <w:pPr>
              <w:spacing w:after="0"/>
              <w:rPr>
                <w:sz w:val="20"/>
                <w:szCs w:val="20"/>
              </w:rPr>
            </w:pPr>
          </w:p>
        </w:tc>
      </w:tr>
      <w:tr w:rsidR="00E30C17" w:rsidRPr="002C47F2" w14:paraId="4C21E6E9" w14:textId="77777777" w:rsidTr="007B5C08">
        <w:trPr>
          <w:cantSplit/>
          <w:trHeight w:val="222"/>
        </w:trPr>
        <w:tc>
          <w:tcPr>
            <w:tcW w:w="404" w:type="pct"/>
            <w:vMerge/>
            <w:tcBorders>
              <w:left w:val="single" w:sz="12" w:space="0" w:color="auto"/>
              <w:right w:val="single" w:sz="12" w:space="0" w:color="auto"/>
            </w:tcBorders>
            <w:shd w:val="clear" w:color="auto" w:fill="F0F2FA"/>
            <w:vAlign w:val="center"/>
          </w:tcPr>
          <w:p w14:paraId="34D7192A" w14:textId="77777777" w:rsidR="002C47F2" w:rsidRPr="002C47F2" w:rsidRDefault="002C47F2" w:rsidP="007B5C08">
            <w:pPr>
              <w:spacing w:after="0"/>
              <w:jc w:val="center"/>
              <w:rPr>
                <w:sz w:val="20"/>
                <w:szCs w:val="20"/>
              </w:rPr>
            </w:pPr>
          </w:p>
        </w:tc>
        <w:tc>
          <w:tcPr>
            <w:tcW w:w="387" w:type="pct"/>
            <w:gridSpan w:val="2"/>
            <w:tcBorders>
              <w:top w:val="single" w:sz="4" w:space="0" w:color="000000"/>
              <w:left w:val="single" w:sz="12" w:space="0" w:color="auto"/>
              <w:bottom w:val="single" w:sz="2" w:space="0" w:color="auto"/>
              <w:right w:val="single" w:sz="4" w:space="0" w:color="000000"/>
            </w:tcBorders>
            <w:shd w:val="clear" w:color="auto" w:fill="F0F2FA"/>
            <w:tcMar>
              <w:top w:w="0" w:type="dxa"/>
              <w:left w:w="0" w:type="dxa"/>
              <w:bottom w:w="0" w:type="dxa"/>
              <w:right w:w="0" w:type="dxa"/>
            </w:tcMar>
            <w:vAlign w:val="center"/>
          </w:tcPr>
          <w:p w14:paraId="3AED209F" w14:textId="77960F50" w:rsidR="002C47F2" w:rsidRPr="002C47F2" w:rsidRDefault="002C47F2" w:rsidP="007B5C08">
            <w:pPr>
              <w:spacing w:after="0"/>
              <w:rPr>
                <w:sz w:val="20"/>
                <w:szCs w:val="20"/>
              </w:rPr>
            </w:pPr>
            <w:r w:rsidRPr="002C47F2">
              <w:rPr>
                <w:sz w:val="20"/>
                <w:szCs w:val="20"/>
              </w:rPr>
              <w:t xml:space="preserve">  ECED&amp; 170</w:t>
            </w:r>
          </w:p>
        </w:tc>
        <w:tc>
          <w:tcPr>
            <w:tcW w:w="1064"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36094EBA" w14:textId="77777777" w:rsidR="002C47F2" w:rsidRPr="002C47F2" w:rsidRDefault="002C47F2" w:rsidP="007B5C08">
            <w:pPr>
              <w:spacing w:after="0"/>
              <w:rPr>
                <w:sz w:val="20"/>
                <w:szCs w:val="20"/>
              </w:rPr>
            </w:pPr>
            <w:r w:rsidRPr="002C47F2">
              <w:rPr>
                <w:sz w:val="20"/>
                <w:szCs w:val="20"/>
              </w:rPr>
              <w:t xml:space="preserve">  Learning Environments</w:t>
            </w:r>
          </w:p>
        </w:tc>
        <w:tc>
          <w:tcPr>
            <w:tcW w:w="392" w:type="pct"/>
            <w:tcBorders>
              <w:top w:val="single" w:sz="4" w:space="0" w:color="000000"/>
              <w:left w:val="single" w:sz="4" w:space="0" w:color="000000"/>
              <w:bottom w:val="single" w:sz="2" w:space="0" w:color="auto"/>
              <w:right w:val="single" w:sz="4" w:space="0" w:color="000000"/>
            </w:tcBorders>
            <w:shd w:val="clear" w:color="auto" w:fill="F0F2FA"/>
            <w:vAlign w:val="center"/>
          </w:tcPr>
          <w:p w14:paraId="1E1DFCAE" w14:textId="09E762FE" w:rsidR="002C47F2" w:rsidRPr="002C47F2" w:rsidRDefault="002C47F2" w:rsidP="007B5C08">
            <w:pPr>
              <w:spacing w:after="0"/>
              <w:jc w:val="center"/>
              <w:rPr>
                <w:sz w:val="20"/>
                <w:szCs w:val="20"/>
              </w:rPr>
            </w:pPr>
          </w:p>
        </w:tc>
        <w:tc>
          <w:tcPr>
            <w:tcW w:w="172"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7F736125" w14:textId="77777777" w:rsidR="002C47F2" w:rsidRPr="002C47F2" w:rsidRDefault="002C47F2" w:rsidP="007B5C08">
            <w:pPr>
              <w:spacing w:after="0"/>
              <w:jc w:val="center"/>
              <w:rPr>
                <w:sz w:val="20"/>
                <w:szCs w:val="20"/>
              </w:rPr>
            </w:pPr>
            <w:r w:rsidRPr="002C47F2">
              <w:rPr>
                <w:sz w:val="20"/>
                <w:szCs w:val="20"/>
              </w:rPr>
              <w:t>3</w:t>
            </w:r>
          </w:p>
        </w:tc>
        <w:tc>
          <w:tcPr>
            <w:tcW w:w="173"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0862C2A7" w14:textId="77777777" w:rsidR="002C47F2" w:rsidRPr="002C47F2" w:rsidRDefault="002C47F2" w:rsidP="007B5C08">
            <w:pPr>
              <w:spacing w:after="0"/>
              <w:jc w:val="center"/>
              <w:rPr>
                <w:sz w:val="20"/>
                <w:szCs w:val="20"/>
              </w:rPr>
            </w:pPr>
          </w:p>
        </w:tc>
        <w:tc>
          <w:tcPr>
            <w:tcW w:w="172"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4FD23E09" w14:textId="77777777" w:rsidR="002C47F2" w:rsidRPr="002C47F2" w:rsidRDefault="002C47F2" w:rsidP="007B5C08">
            <w:pPr>
              <w:spacing w:after="0"/>
              <w:jc w:val="center"/>
              <w:rPr>
                <w:sz w:val="20"/>
                <w:szCs w:val="20"/>
              </w:rPr>
            </w:pPr>
            <w:r w:rsidRPr="002C47F2">
              <w:rPr>
                <w:sz w:val="20"/>
                <w:szCs w:val="20"/>
              </w:rPr>
              <w:t>O</w:t>
            </w:r>
          </w:p>
        </w:tc>
        <w:tc>
          <w:tcPr>
            <w:tcW w:w="201"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4FA2B00B" w14:textId="47E006DD" w:rsidR="002C47F2" w:rsidRPr="002C47F2" w:rsidRDefault="00F75E34" w:rsidP="007B5C08">
            <w:pPr>
              <w:spacing w:after="0"/>
              <w:jc w:val="center"/>
              <w:rPr>
                <w:sz w:val="20"/>
                <w:szCs w:val="20"/>
              </w:rPr>
            </w:pPr>
            <w:r>
              <w:rPr>
                <w:sz w:val="20"/>
                <w:szCs w:val="20"/>
              </w:rPr>
              <w:t>O</w:t>
            </w:r>
          </w:p>
        </w:tc>
        <w:tc>
          <w:tcPr>
            <w:tcW w:w="175" w:type="pct"/>
            <w:tcBorders>
              <w:top w:val="single" w:sz="4" w:space="0" w:color="000000"/>
              <w:left w:val="single" w:sz="4" w:space="0" w:color="000000"/>
              <w:bottom w:val="single" w:sz="2" w:space="0" w:color="auto"/>
              <w:right w:val="single" w:sz="12" w:space="0" w:color="auto"/>
            </w:tcBorders>
            <w:shd w:val="clear" w:color="auto" w:fill="F0F2FA"/>
            <w:tcMar>
              <w:top w:w="0" w:type="dxa"/>
              <w:left w:w="0" w:type="dxa"/>
              <w:bottom w:w="0" w:type="dxa"/>
              <w:right w:w="0" w:type="dxa"/>
            </w:tcMar>
            <w:vAlign w:val="center"/>
          </w:tcPr>
          <w:p w14:paraId="2F48687E" w14:textId="77777777" w:rsidR="002C47F2" w:rsidRPr="002C47F2" w:rsidRDefault="002C47F2" w:rsidP="007B5C08">
            <w:pPr>
              <w:spacing w:after="0"/>
              <w:jc w:val="center"/>
              <w:rPr>
                <w:sz w:val="20"/>
                <w:szCs w:val="20"/>
              </w:rPr>
            </w:pPr>
            <w:r w:rsidRPr="002C47F2">
              <w:rPr>
                <w:sz w:val="20"/>
                <w:szCs w:val="20"/>
              </w:rPr>
              <w:t>O</w:t>
            </w:r>
          </w:p>
        </w:tc>
        <w:sdt>
          <w:sdtPr>
            <w:rPr>
              <w:sz w:val="20"/>
              <w:szCs w:val="20"/>
            </w:rPr>
            <w:id w:val="2106610555"/>
            <w:placeholder>
              <w:docPart w:val="4215D59BFE504C0D9D57E628727EC1D9"/>
            </w:placeholder>
            <w:showingPlcHdr/>
            <w:dropDownList>
              <w:listItem w:displayText="Completed Before Summer '22" w:value="Completed Before Summer '22"/>
              <w:listItem w:displayText="Have a Substitute Course" w:value="Have a Substitute Course"/>
              <w:listItem w:displayText="Fall 2022" w:value="Fall 2022"/>
              <w:listItem w:displayText="Winter 2023" w:value="Winter 2023"/>
              <w:listItem w:displayText="Spring 2023" w:value="Spring 2023"/>
              <w:listItem w:displayText="Fall 2023" w:value="Fall 2023"/>
              <w:listItem w:displayText="Winter 2024" w:value="Winter 2024"/>
              <w:listItem w:displayText="Spring 2024" w:value="Spring 2024"/>
              <w:listItem w:displayText="Fall 2024" w:value="Fall 2024"/>
              <w:listItem w:displayText="Winter 2025" w:value="Winter 2025"/>
              <w:listItem w:displayText="Spring 2025" w:value="Spring 2025"/>
              <w:listItem w:displayText="Fall 2025" w:value="Fall 2025"/>
              <w:listItem w:displayText="Winter 2026" w:value="Winter 2026"/>
              <w:listItem w:displayText="Spring 2026" w:value="Spring 2026"/>
              <w:listItem w:displayText="Fall 2026" w:value="Fall 2026"/>
              <w:listItem w:displayText="Winter 2027" w:value="Winter 2027"/>
              <w:listItem w:displayText="Spring 2027" w:value="Spring 2027"/>
              <w:listItem w:displayText="Fall 2027" w:value="Fall 2027"/>
              <w:listItem w:displayText="Winter 2028" w:value="Winter 2028"/>
              <w:listItem w:displayText="Spring 2028" w:value="Spring 2028"/>
              <w:listItem w:displayText="Fall 2028" w:value="Fall 2028"/>
              <w:listItem w:displayText="Winter 2029" w:value="Winter 2029"/>
              <w:listItem w:displayText="Spring 2029" w:value="Spring 2029"/>
              <w:listItem w:displayText="Fall 2029" w:value="Fall 2029"/>
              <w:listItem w:displayText="Winter 2030" w:value="Winter 2030"/>
              <w:listItem w:displayText="Spring 2030" w:value="Spring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DD8317" w14:textId="53106163"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57FAD09C" w14:textId="2B9B46D6" w:rsidR="002C47F2" w:rsidRPr="002C47F2" w:rsidRDefault="002C47F2" w:rsidP="007B5C08">
            <w:pPr>
              <w:spacing w:after="0"/>
              <w:rPr>
                <w:sz w:val="20"/>
                <w:szCs w:val="20"/>
              </w:rPr>
            </w:pPr>
          </w:p>
        </w:tc>
      </w:tr>
      <w:tr w:rsidR="00E30C17" w:rsidRPr="002C47F2" w14:paraId="6656A871" w14:textId="77777777" w:rsidTr="007B5C08">
        <w:trPr>
          <w:cantSplit/>
          <w:trHeight w:val="278"/>
        </w:trPr>
        <w:tc>
          <w:tcPr>
            <w:tcW w:w="404" w:type="pct"/>
            <w:vMerge/>
            <w:tcBorders>
              <w:left w:val="single" w:sz="12" w:space="0" w:color="auto"/>
              <w:right w:val="single" w:sz="12" w:space="0" w:color="auto"/>
            </w:tcBorders>
            <w:shd w:val="clear" w:color="auto" w:fill="F0F2FA"/>
            <w:vAlign w:val="center"/>
          </w:tcPr>
          <w:p w14:paraId="4BA4443F" w14:textId="77777777" w:rsidR="002C47F2" w:rsidRPr="002C47F2" w:rsidRDefault="002C47F2" w:rsidP="007B5C08">
            <w:pPr>
              <w:spacing w:after="0"/>
              <w:jc w:val="center"/>
              <w:rPr>
                <w:sz w:val="20"/>
                <w:szCs w:val="20"/>
              </w:rPr>
            </w:pPr>
          </w:p>
        </w:tc>
        <w:tc>
          <w:tcPr>
            <w:tcW w:w="238" w:type="pct"/>
            <w:tcBorders>
              <w:top w:val="single" w:sz="2" w:space="0" w:color="auto"/>
              <w:left w:val="single" w:sz="12" w:space="0" w:color="auto"/>
              <w:bottom w:val="single" w:sz="2" w:space="0" w:color="auto"/>
              <w:right w:val="none" w:sz="16" w:space="0" w:color="000000"/>
            </w:tcBorders>
            <w:shd w:val="clear" w:color="auto" w:fill="F0F2FA"/>
            <w:tcMar>
              <w:top w:w="0" w:type="dxa"/>
              <w:left w:w="0" w:type="dxa"/>
              <w:bottom w:w="0" w:type="dxa"/>
              <w:right w:w="0" w:type="dxa"/>
            </w:tcMar>
            <w:vAlign w:val="center"/>
          </w:tcPr>
          <w:p w14:paraId="77DB094A" w14:textId="77777777" w:rsidR="002C47F2" w:rsidRPr="002C47F2" w:rsidRDefault="002C47F2" w:rsidP="007B5C08">
            <w:pPr>
              <w:spacing w:after="0"/>
              <w:rPr>
                <w:sz w:val="20"/>
                <w:szCs w:val="20"/>
              </w:rPr>
            </w:pPr>
            <w:r w:rsidRPr="002C47F2">
              <w:rPr>
                <w:sz w:val="20"/>
                <w:szCs w:val="20"/>
              </w:rPr>
              <w:t xml:space="preserve">  ECED&amp;</w:t>
            </w:r>
          </w:p>
        </w:tc>
        <w:tc>
          <w:tcPr>
            <w:tcW w:w="149" w:type="pct"/>
            <w:tcBorders>
              <w:top w:val="single" w:sz="4" w:space="0" w:color="000000"/>
              <w:left w:val="none" w:sz="16"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29004502" w14:textId="77777777" w:rsidR="002C47F2" w:rsidRPr="002C47F2" w:rsidRDefault="002C47F2" w:rsidP="007B5C08">
            <w:pPr>
              <w:spacing w:after="0"/>
              <w:rPr>
                <w:sz w:val="20"/>
                <w:szCs w:val="20"/>
              </w:rPr>
            </w:pPr>
            <w:r w:rsidRPr="002C47F2">
              <w:rPr>
                <w:sz w:val="20"/>
                <w:szCs w:val="20"/>
              </w:rPr>
              <w:t>180</w:t>
            </w:r>
          </w:p>
        </w:tc>
        <w:tc>
          <w:tcPr>
            <w:tcW w:w="1064"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0A643193" w14:textId="77777777" w:rsidR="002C47F2" w:rsidRPr="002C47F2" w:rsidRDefault="002C47F2" w:rsidP="007B5C08">
            <w:pPr>
              <w:spacing w:after="0"/>
              <w:rPr>
                <w:sz w:val="20"/>
                <w:szCs w:val="20"/>
              </w:rPr>
            </w:pPr>
            <w:r w:rsidRPr="002C47F2">
              <w:rPr>
                <w:sz w:val="20"/>
                <w:szCs w:val="20"/>
              </w:rPr>
              <w:t xml:space="preserve">  Language and Literacy</w:t>
            </w:r>
          </w:p>
        </w:tc>
        <w:tc>
          <w:tcPr>
            <w:tcW w:w="392" w:type="pct"/>
            <w:tcBorders>
              <w:top w:val="single" w:sz="4" w:space="0" w:color="000000"/>
              <w:left w:val="single" w:sz="4" w:space="0" w:color="000000"/>
              <w:bottom w:val="single" w:sz="2" w:space="0" w:color="auto"/>
              <w:right w:val="single" w:sz="4" w:space="0" w:color="000000"/>
            </w:tcBorders>
            <w:shd w:val="clear" w:color="auto" w:fill="F0F2FA"/>
            <w:vAlign w:val="center"/>
          </w:tcPr>
          <w:p w14:paraId="40CE91B2" w14:textId="1F00CF7A" w:rsidR="002C47F2" w:rsidRPr="002C47F2" w:rsidRDefault="00B02E41" w:rsidP="007B5C08">
            <w:pPr>
              <w:spacing w:after="0"/>
              <w:jc w:val="center"/>
              <w:rPr>
                <w:sz w:val="20"/>
                <w:szCs w:val="20"/>
              </w:rPr>
            </w:pPr>
            <w:hyperlink r:id="rId14" w:history="1">
              <w:r w:rsidR="00240177" w:rsidRPr="00240177">
                <w:rPr>
                  <w:rStyle w:val="Hyperlink"/>
                  <w:sz w:val="20"/>
                  <w:szCs w:val="20"/>
                </w:rPr>
                <w:t>F.E.</w:t>
              </w:r>
            </w:hyperlink>
          </w:p>
        </w:tc>
        <w:tc>
          <w:tcPr>
            <w:tcW w:w="172"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4FB82378" w14:textId="4A899881" w:rsidR="002C47F2" w:rsidRPr="004C1E26" w:rsidRDefault="004C1E26" w:rsidP="007B5C08">
            <w:pPr>
              <w:spacing w:after="0"/>
              <w:jc w:val="center"/>
              <w:rPr>
                <w:sz w:val="20"/>
                <w:szCs w:val="20"/>
              </w:rPr>
            </w:pPr>
            <w:r w:rsidRPr="004C1E26">
              <w:rPr>
                <w:sz w:val="20"/>
                <w:szCs w:val="20"/>
              </w:rPr>
              <w:t>3</w:t>
            </w:r>
          </w:p>
        </w:tc>
        <w:tc>
          <w:tcPr>
            <w:tcW w:w="173"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66358935" w14:textId="77777777" w:rsidR="002C47F2" w:rsidRPr="002C47F2" w:rsidRDefault="002C47F2" w:rsidP="007B5C08">
            <w:pPr>
              <w:spacing w:after="0"/>
              <w:jc w:val="center"/>
              <w:rPr>
                <w:sz w:val="20"/>
                <w:szCs w:val="20"/>
              </w:rPr>
            </w:pPr>
          </w:p>
        </w:tc>
        <w:tc>
          <w:tcPr>
            <w:tcW w:w="172"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2EDDB58F" w14:textId="77777777" w:rsidR="002C47F2" w:rsidRPr="002C47F2" w:rsidRDefault="002C47F2" w:rsidP="007B5C08">
            <w:pPr>
              <w:spacing w:after="0"/>
              <w:jc w:val="center"/>
              <w:rPr>
                <w:sz w:val="20"/>
                <w:szCs w:val="20"/>
              </w:rPr>
            </w:pPr>
            <w:r w:rsidRPr="002C47F2">
              <w:rPr>
                <w:sz w:val="20"/>
                <w:szCs w:val="20"/>
              </w:rPr>
              <w:t>O</w:t>
            </w:r>
          </w:p>
        </w:tc>
        <w:tc>
          <w:tcPr>
            <w:tcW w:w="201" w:type="pct"/>
            <w:tcBorders>
              <w:top w:val="single" w:sz="4" w:space="0" w:color="000000"/>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0A8AF9BB" w14:textId="77777777" w:rsidR="002C47F2" w:rsidRPr="002C47F2" w:rsidRDefault="002C47F2" w:rsidP="007B5C08">
            <w:pPr>
              <w:spacing w:after="0"/>
              <w:jc w:val="center"/>
              <w:rPr>
                <w:sz w:val="20"/>
                <w:szCs w:val="20"/>
              </w:rPr>
            </w:pPr>
          </w:p>
        </w:tc>
        <w:tc>
          <w:tcPr>
            <w:tcW w:w="175" w:type="pct"/>
            <w:tcBorders>
              <w:top w:val="single" w:sz="4" w:space="0" w:color="000000"/>
              <w:left w:val="single" w:sz="4" w:space="0" w:color="000000"/>
              <w:bottom w:val="single" w:sz="2" w:space="0" w:color="auto"/>
              <w:right w:val="single" w:sz="12" w:space="0" w:color="auto"/>
            </w:tcBorders>
            <w:shd w:val="clear" w:color="auto" w:fill="F0F2FA"/>
            <w:tcMar>
              <w:top w:w="0" w:type="dxa"/>
              <w:left w:w="0" w:type="dxa"/>
              <w:bottom w:w="0" w:type="dxa"/>
              <w:right w:w="0" w:type="dxa"/>
            </w:tcMar>
            <w:vAlign w:val="center"/>
          </w:tcPr>
          <w:p w14:paraId="109B390D" w14:textId="77777777" w:rsidR="002C47F2" w:rsidRPr="002C47F2" w:rsidRDefault="002C47F2" w:rsidP="007B5C08">
            <w:pPr>
              <w:spacing w:after="0"/>
              <w:jc w:val="center"/>
              <w:rPr>
                <w:sz w:val="20"/>
                <w:szCs w:val="20"/>
              </w:rPr>
            </w:pPr>
            <w:r w:rsidRPr="002C47F2">
              <w:rPr>
                <w:sz w:val="20"/>
                <w:szCs w:val="20"/>
              </w:rPr>
              <w:t>O</w:t>
            </w:r>
          </w:p>
        </w:tc>
        <w:sdt>
          <w:sdtPr>
            <w:rPr>
              <w:sz w:val="20"/>
              <w:szCs w:val="20"/>
            </w:rPr>
            <w:id w:val="-1501494176"/>
            <w:placeholder>
              <w:docPart w:val="201C8530C75B4B28937F4AE08EB2DCA1"/>
            </w:placeholder>
            <w:showingPlcHdr/>
            <w:dropDownList>
              <w:listItem w:displayText="Completed Before Spring '22" w:value="Completed Before Spring '22"/>
              <w:listItem w:displayText="Have a Course Substitution" w:value="Have a Course Substitution"/>
              <w:listItem w:displayText="Fall 2022" w:value="Fall 2022"/>
              <w:listItem w:displayText="Spring 2023" w:value="Spring 2023"/>
              <w:listItem w:displayText="Fall 2023" w:value="Fall 2023"/>
              <w:listItem w:displayText="Spring 2024" w:value="Spring 2024"/>
              <w:listItem w:displayText="Fall 2024" w:value="Fall 2024"/>
              <w:listItem w:displayText="Spring 2025" w:value="Spring 2025"/>
              <w:listItem w:displayText="Fall 2025" w:value="Fall 2025"/>
              <w:listItem w:displayText="Spring 2026" w:value="Spring 2026"/>
              <w:listItem w:displayText="Fall 2026" w:value="Fall 2026"/>
              <w:listItem w:displayText="Spring 2027" w:value="Spring 2027"/>
              <w:listItem w:displayText="Fall 2027" w:value="Fall 2027"/>
              <w:listItem w:displayText="Spring 2028" w:value="Spring 2028"/>
              <w:listItem w:displayText="Fall 2028" w:value="Fall 2028"/>
              <w:listItem w:displayText="Spring 2029" w:value="Spring 2029"/>
              <w:listItem w:displayText="Fall 2029" w:value="Fall 2029"/>
              <w:listItem w:displayText="Spring 2030" w:value="Spring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E87174" w14:textId="590294B9"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49553ECA" w14:textId="77777777" w:rsidR="002C47F2" w:rsidRPr="002C47F2" w:rsidRDefault="002C47F2" w:rsidP="007B5C08">
            <w:pPr>
              <w:spacing w:after="0"/>
              <w:rPr>
                <w:sz w:val="20"/>
                <w:szCs w:val="20"/>
              </w:rPr>
            </w:pPr>
          </w:p>
        </w:tc>
      </w:tr>
      <w:tr w:rsidR="00E30C17" w:rsidRPr="002C47F2" w14:paraId="61F8D825" w14:textId="77777777" w:rsidTr="007B5C08">
        <w:trPr>
          <w:cantSplit/>
          <w:trHeight w:val="278"/>
        </w:trPr>
        <w:tc>
          <w:tcPr>
            <w:tcW w:w="404" w:type="pct"/>
            <w:vMerge/>
            <w:tcBorders>
              <w:left w:val="single" w:sz="12" w:space="0" w:color="auto"/>
              <w:right w:val="single" w:sz="12" w:space="0" w:color="auto"/>
            </w:tcBorders>
            <w:shd w:val="clear" w:color="auto" w:fill="F0F2FA"/>
            <w:vAlign w:val="center"/>
          </w:tcPr>
          <w:p w14:paraId="2588E7D2" w14:textId="77777777" w:rsidR="002C47F2" w:rsidRPr="002C47F2" w:rsidRDefault="002C47F2" w:rsidP="007B5C08">
            <w:pPr>
              <w:spacing w:after="0"/>
              <w:jc w:val="center"/>
              <w:rPr>
                <w:sz w:val="20"/>
                <w:szCs w:val="20"/>
              </w:rPr>
            </w:pPr>
          </w:p>
        </w:tc>
        <w:tc>
          <w:tcPr>
            <w:tcW w:w="238" w:type="pct"/>
            <w:tcBorders>
              <w:top w:val="single" w:sz="2" w:space="0" w:color="auto"/>
              <w:left w:val="single" w:sz="12" w:space="0" w:color="auto"/>
              <w:bottom w:val="single" w:sz="2" w:space="0" w:color="auto"/>
              <w:right w:val="none" w:sz="16" w:space="0" w:color="000000"/>
            </w:tcBorders>
            <w:shd w:val="clear" w:color="auto" w:fill="F0F2FA"/>
            <w:tcMar>
              <w:top w:w="0" w:type="dxa"/>
              <w:left w:w="0" w:type="dxa"/>
              <w:bottom w:w="0" w:type="dxa"/>
              <w:right w:w="0" w:type="dxa"/>
            </w:tcMar>
            <w:vAlign w:val="center"/>
          </w:tcPr>
          <w:p w14:paraId="103224EE" w14:textId="77777777" w:rsidR="002C47F2" w:rsidRPr="002C47F2" w:rsidRDefault="002C47F2" w:rsidP="007B5C08">
            <w:pPr>
              <w:spacing w:after="0"/>
              <w:rPr>
                <w:sz w:val="20"/>
                <w:szCs w:val="20"/>
              </w:rPr>
            </w:pPr>
            <w:r w:rsidRPr="002C47F2">
              <w:rPr>
                <w:sz w:val="20"/>
                <w:szCs w:val="20"/>
              </w:rPr>
              <w:t xml:space="preserve">  ECED&amp;  </w:t>
            </w:r>
          </w:p>
        </w:tc>
        <w:tc>
          <w:tcPr>
            <w:tcW w:w="149" w:type="pct"/>
            <w:tcBorders>
              <w:top w:val="single" w:sz="2" w:space="0" w:color="auto"/>
              <w:left w:val="none" w:sz="16"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6EBF766E" w14:textId="77777777" w:rsidR="002C47F2" w:rsidRPr="002C47F2" w:rsidRDefault="002C47F2" w:rsidP="007B5C08">
            <w:pPr>
              <w:spacing w:after="0"/>
              <w:rPr>
                <w:sz w:val="20"/>
                <w:szCs w:val="20"/>
              </w:rPr>
            </w:pPr>
            <w:r w:rsidRPr="002C47F2">
              <w:rPr>
                <w:sz w:val="20"/>
                <w:szCs w:val="20"/>
              </w:rPr>
              <w:t>190</w:t>
            </w:r>
          </w:p>
        </w:tc>
        <w:tc>
          <w:tcPr>
            <w:tcW w:w="1064"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422F4E1A" w14:textId="77777777" w:rsidR="002C47F2" w:rsidRPr="002C47F2" w:rsidRDefault="002C47F2" w:rsidP="007B5C08">
            <w:pPr>
              <w:spacing w:after="0"/>
              <w:rPr>
                <w:sz w:val="20"/>
                <w:szCs w:val="20"/>
              </w:rPr>
            </w:pPr>
            <w:r w:rsidRPr="002C47F2">
              <w:rPr>
                <w:sz w:val="20"/>
                <w:szCs w:val="20"/>
              </w:rPr>
              <w:t xml:space="preserve">  Observation and Assessment</w:t>
            </w:r>
          </w:p>
        </w:tc>
        <w:tc>
          <w:tcPr>
            <w:tcW w:w="392" w:type="pct"/>
            <w:tcBorders>
              <w:top w:val="single" w:sz="2" w:space="0" w:color="auto"/>
              <w:left w:val="single" w:sz="4" w:space="0" w:color="000000"/>
              <w:bottom w:val="single" w:sz="2" w:space="0" w:color="auto"/>
              <w:right w:val="single" w:sz="4" w:space="0" w:color="000000"/>
            </w:tcBorders>
            <w:shd w:val="clear" w:color="auto" w:fill="F0F2FA"/>
            <w:vAlign w:val="center"/>
          </w:tcPr>
          <w:p w14:paraId="2BD403E7" w14:textId="69CDB063" w:rsidR="002C47F2" w:rsidRPr="002C47F2" w:rsidRDefault="00B02E41" w:rsidP="007B5C08">
            <w:pPr>
              <w:spacing w:after="0"/>
              <w:jc w:val="center"/>
              <w:rPr>
                <w:sz w:val="20"/>
                <w:szCs w:val="20"/>
              </w:rPr>
            </w:pPr>
            <w:hyperlink r:id="rId15" w:history="1">
              <w:r w:rsidR="00240177" w:rsidRPr="00240177">
                <w:rPr>
                  <w:rStyle w:val="Hyperlink"/>
                  <w:sz w:val="20"/>
                  <w:szCs w:val="20"/>
                </w:rPr>
                <w:t>F.E.</w:t>
              </w:r>
            </w:hyperlink>
          </w:p>
        </w:tc>
        <w:tc>
          <w:tcPr>
            <w:tcW w:w="172"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7FA68131" w14:textId="77777777" w:rsidR="002C47F2" w:rsidRPr="002C47F2" w:rsidRDefault="002C47F2" w:rsidP="007B5C08">
            <w:pPr>
              <w:spacing w:after="0"/>
              <w:jc w:val="center"/>
              <w:rPr>
                <w:sz w:val="20"/>
                <w:szCs w:val="20"/>
              </w:rPr>
            </w:pPr>
            <w:r w:rsidRPr="002C47F2">
              <w:rPr>
                <w:sz w:val="20"/>
                <w:szCs w:val="20"/>
              </w:rPr>
              <w:t>3</w:t>
            </w:r>
          </w:p>
        </w:tc>
        <w:tc>
          <w:tcPr>
            <w:tcW w:w="173"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31B7318F" w14:textId="77777777" w:rsidR="002C47F2" w:rsidRPr="002C47F2" w:rsidRDefault="002C47F2" w:rsidP="007B5C08">
            <w:pPr>
              <w:spacing w:after="0"/>
              <w:jc w:val="center"/>
              <w:rPr>
                <w:sz w:val="20"/>
                <w:szCs w:val="20"/>
              </w:rPr>
            </w:pPr>
          </w:p>
        </w:tc>
        <w:tc>
          <w:tcPr>
            <w:tcW w:w="172"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5BF4FF0F" w14:textId="77777777" w:rsidR="002C47F2" w:rsidRPr="002C47F2" w:rsidRDefault="002C47F2" w:rsidP="007B5C08">
            <w:pPr>
              <w:spacing w:after="0"/>
              <w:jc w:val="center"/>
              <w:rPr>
                <w:sz w:val="20"/>
                <w:szCs w:val="20"/>
              </w:rPr>
            </w:pPr>
          </w:p>
        </w:tc>
        <w:tc>
          <w:tcPr>
            <w:tcW w:w="201"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60E9C08F" w14:textId="77777777" w:rsidR="002C47F2" w:rsidRPr="002C47F2" w:rsidRDefault="002C47F2" w:rsidP="007B5C08">
            <w:pPr>
              <w:spacing w:after="0"/>
              <w:jc w:val="center"/>
              <w:rPr>
                <w:sz w:val="20"/>
                <w:szCs w:val="20"/>
              </w:rPr>
            </w:pPr>
            <w:r w:rsidRPr="002C47F2">
              <w:rPr>
                <w:sz w:val="20"/>
                <w:szCs w:val="20"/>
              </w:rPr>
              <w:t>O</w:t>
            </w:r>
          </w:p>
        </w:tc>
        <w:tc>
          <w:tcPr>
            <w:tcW w:w="175" w:type="pct"/>
            <w:tcBorders>
              <w:top w:val="single" w:sz="2" w:space="0" w:color="auto"/>
              <w:left w:val="single" w:sz="4" w:space="0" w:color="000000"/>
              <w:bottom w:val="single" w:sz="2" w:space="0" w:color="auto"/>
              <w:right w:val="single" w:sz="12" w:space="0" w:color="auto"/>
            </w:tcBorders>
            <w:shd w:val="clear" w:color="auto" w:fill="F0F2FA"/>
            <w:tcMar>
              <w:top w:w="0" w:type="dxa"/>
              <w:left w:w="0" w:type="dxa"/>
              <w:bottom w:w="0" w:type="dxa"/>
              <w:right w:w="0" w:type="dxa"/>
            </w:tcMar>
            <w:vAlign w:val="center"/>
          </w:tcPr>
          <w:p w14:paraId="028D0D30" w14:textId="77777777" w:rsidR="002C47F2" w:rsidRPr="002C47F2" w:rsidRDefault="002C47F2" w:rsidP="007B5C08">
            <w:pPr>
              <w:spacing w:after="0"/>
              <w:jc w:val="center"/>
              <w:rPr>
                <w:sz w:val="20"/>
                <w:szCs w:val="20"/>
              </w:rPr>
            </w:pPr>
            <w:r w:rsidRPr="002C47F2">
              <w:rPr>
                <w:sz w:val="20"/>
                <w:szCs w:val="20"/>
              </w:rPr>
              <w:t>O</w:t>
            </w:r>
          </w:p>
        </w:tc>
        <w:sdt>
          <w:sdtPr>
            <w:rPr>
              <w:sz w:val="20"/>
              <w:szCs w:val="20"/>
            </w:rPr>
            <w:id w:val="-158929936"/>
            <w:placeholder>
              <w:docPart w:val="E7409DEAF43C40789789D51FE7E00D11"/>
            </w:placeholder>
            <w:showingPlcHdr/>
            <w:dropDownList>
              <w:listItem w:displayText="Completed " w:value="Completed "/>
              <w:listItem w:displayText="Have a Course Substitution" w:value="Have a Course Substitution"/>
              <w:listItem w:displayText="Winter 2023" w:value="Winter 2023"/>
              <w:listItem w:displayText="Spring 2023" w:value="Spring 2023"/>
              <w:listItem w:displayText="Winter 2024" w:value="Winter 2024"/>
              <w:listItem w:displayText="Spring 2024" w:value="Spring 2024"/>
              <w:listItem w:displayText="Winter 2025" w:value="Winter 2025"/>
              <w:listItem w:displayText="Spring 2025" w:value="Spring 2025"/>
              <w:listItem w:displayText="Winter 2026" w:value="Winter 2026"/>
              <w:listItem w:displayText="Spring 2026" w:value="Spring 2026"/>
              <w:listItem w:displayText="Winter 2027" w:value="Winter 2027"/>
              <w:listItem w:displayText="Spring 2027" w:value="Spring 2027"/>
              <w:listItem w:displayText="Winter 2028" w:value="Winter 2028"/>
              <w:listItem w:displayText="Spring 2028" w:value="Spring 2028"/>
              <w:listItem w:displayText="Winter 2029" w:value="Winter 2029"/>
              <w:listItem w:displayText="Spring 2029" w:value="Spring 2029"/>
              <w:listItem w:displayText="Winter 2030" w:value="Winter 2030"/>
              <w:listItem w:displayText="Spring 2030" w:value="Spring 2030"/>
              <w:listItem w:displayText="Winter 2031" w:value="Winter 2031"/>
              <w:listItem w:displayText="Spring 2031" w:value="Spring 2031"/>
              <w:listItem w:displayText="Winter 2032" w:value="Winter 2032"/>
              <w:listItem w:displayText="Spring 2032" w:value="Spring 2032"/>
              <w:listItem w:displayText="Winter 2033" w:value="Winter 2033"/>
              <w:listItem w:displayText="Spring 2033" w:value="Spring 2033"/>
              <w:listItem w:displayText="Winter 2034" w:value="Winter 2034"/>
              <w:listItem w:displayText="Spring 2034" w:value="Spring 2034"/>
              <w:listItem w:displayText="Winter 2035" w:value="Winter 2035"/>
              <w:listItem w:displayText="Spring 2035" w:value="Spring 2035"/>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3F98BD" w14:textId="629A6ADD"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3AD3949B" w14:textId="77777777" w:rsidR="002C47F2" w:rsidRPr="002C47F2" w:rsidRDefault="002C47F2" w:rsidP="007B5C08">
            <w:pPr>
              <w:spacing w:after="0"/>
              <w:rPr>
                <w:sz w:val="20"/>
                <w:szCs w:val="20"/>
              </w:rPr>
            </w:pPr>
          </w:p>
        </w:tc>
      </w:tr>
      <w:tr w:rsidR="00E30C17" w:rsidRPr="002C47F2" w14:paraId="6B1F58D4" w14:textId="77777777" w:rsidTr="007B5C08">
        <w:trPr>
          <w:cantSplit/>
          <w:trHeight w:val="278"/>
        </w:trPr>
        <w:tc>
          <w:tcPr>
            <w:tcW w:w="404" w:type="pct"/>
            <w:vMerge/>
            <w:tcBorders>
              <w:left w:val="single" w:sz="12" w:space="0" w:color="auto"/>
              <w:right w:val="single" w:sz="12" w:space="0" w:color="auto"/>
            </w:tcBorders>
            <w:shd w:val="clear" w:color="auto" w:fill="F0F2FA"/>
            <w:vAlign w:val="center"/>
          </w:tcPr>
          <w:p w14:paraId="2288FB7B" w14:textId="77777777" w:rsidR="0016748A" w:rsidRPr="002C47F2" w:rsidRDefault="0016748A" w:rsidP="007B5C08">
            <w:pPr>
              <w:spacing w:after="0"/>
              <w:jc w:val="center"/>
              <w:rPr>
                <w:sz w:val="20"/>
                <w:szCs w:val="20"/>
              </w:rPr>
            </w:pPr>
          </w:p>
        </w:tc>
        <w:tc>
          <w:tcPr>
            <w:tcW w:w="238" w:type="pct"/>
            <w:tcBorders>
              <w:top w:val="single" w:sz="2" w:space="0" w:color="auto"/>
              <w:left w:val="single" w:sz="12" w:space="0" w:color="auto"/>
              <w:bottom w:val="single" w:sz="2" w:space="0" w:color="auto"/>
              <w:right w:val="none" w:sz="16" w:space="0" w:color="000000"/>
            </w:tcBorders>
            <w:shd w:val="clear" w:color="auto" w:fill="F0F2FA"/>
            <w:tcMar>
              <w:top w:w="0" w:type="dxa"/>
              <w:left w:w="0" w:type="dxa"/>
              <w:bottom w:w="0" w:type="dxa"/>
              <w:right w:w="0" w:type="dxa"/>
            </w:tcMar>
            <w:vAlign w:val="center"/>
          </w:tcPr>
          <w:p w14:paraId="7C2450B5" w14:textId="77777777" w:rsidR="0016748A" w:rsidRPr="002C47F2" w:rsidRDefault="0016748A" w:rsidP="007B5C08">
            <w:pPr>
              <w:spacing w:after="0"/>
              <w:rPr>
                <w:sz w:val="20"/>
                <w:szCs w:val="20"/>
              </w:rPr>
            </w:pPr>
            <w:r w:rsidRPr="002C47F2">
              <w:rPr>
                <w:sz w:val="20"/>
                <w:szCs w:val="20"/>
              </w:rPr>
              <w:t xml:space="preserve">  ENGL&amp;</w:t>
            </w:r>
          </w:p>
        </w:tc>
        <w:tc>
          <w:tcPr>
            <w:tcW w:w="149" w:type="pct"/>
            <w:tcBorders>
              <w:top w:val="single" w:sz="2" w:space="0" w:color="auto"/>
              <w:left w:val="none" w:sz="16"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18392458" w14:textId="77777777" w:rsidR="0016748A" w:rsidRPr="002C47F2" w:rsidRDefault="0016748A" w:rsidP="007B5C08">
            <w:pPr>
              <w:spacing w:after="0"/>
              <w:rPr>
                <w:sz w:val="20"/>
                <w:szCs w:val="20"/>
              </w:rPr>
            </w:pPr>
            <w:r w:rsidRPr="002C47F2">
              <w:rPr>
                <w:sz w:val="20"/>
                <w:szCs w:val="20"/>
              </w:rPr>
              <w:t>101</w:t>
            </w:r>
          </w:p>
        </w:tc>
        <w:tc>
          <w:tcPr>
            <w:tcW w:w="1064"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63340FB8" w14:textId="77777777" w:rsidR="0016748A" w:rsidRPr="002C47F2" w:rsidRDefault="0016748A" w:rsidP="007B5C08">
            <w:pPr>
              <w:spacing w:after="0"/>
              <w:rPr>
                <w:sz w:val="20"/>
                <w:szCs w:val="20"/>
              </w:rPr>
            </w:pPr>
            <w:r w:rsidRPr="002C47F2">
              <w:rPr>
                <w:sz w:val="20"/>
                <w:szCs w:val="20"/>
              </w:rPr>
              <w:t xml:space="preserve">  English Composition I</w:t>
            </w:r>
          </w:p>
        </w:tc>
        <w:tc>
          <w:tcPr>
            <w:tcW w:w="392" w:type="pct"/>
            <w:tcBorders>
              <w:top w:val="single" w:sz="2" w:space="0" w:color="auto"/>
              <w:left w:val="single" w:sz="4" w:space="0" w:color="000000"/>
              <w:bottom w:val="single" w:sz="2" w:space="0" w:color="auto"/>
              <w:right w:val="single" w:sz="4" w:space="0" w:color="000000"/>
            </w:tcBorders>
            <w:shd w:val="clear" w:color="auto" w:fill="F0F2FA"/>
            <w:vAlign w:val="center"/>
          </w:tcPr>
          <w:p w14:paraId="5F4BF82F" w14:textId="77777777" w:rsidR="0016748A" w:rsidRPr="002C47F2" w:rsidRDefault="0016748A" w:rsidP="007B5C08">
            <w:pPr>
              <w:spacing w:after="0"/>
              <w:jc w:val="center"/>
              <w:rPr>
                <w:sz w:val="20"/>
                <w:szCs w:val="20"/>
              </w:rPr>
            </w:pPr>
          </w:p>
        </w:tc>
        <w:tc>
          <w:tcPr>
            <w:tcW w:w="172"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007D03F6" w14:textId="77777777" w:rsidR="0016748A" w:rsidRPr="002C47F2" w:rsidRDefault="0016748A" w:rsidP="007B5C08">
            <w:pPr>
              <w:spacing w:after="0"/>
              <w:jc w:val="center"/>
              <w:rPr>
                <w:sz w:val="20"/>
                <w:szCs w:val="20"/>
              </w:rPr>
            </w:pPr>
            <w:r w:rsidRPr="002C47F2">
              <w:rPr>
                <w:sz w:val="20"/>
                <w:szCs w:val="20"/>
              </w:rPr>
              <w:t>5</w:t>
            </w:r>
          </w:p>
        </w:tc>
        <w:tc>
          <w:tcPr>
            <w:tcW w:w="173"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570DA286" w14:textId="6CE9E946" w:rsidR="0016748A" w:rsidRPr="002C47F2" w:rsidRDefault="0016748A" w:rsidP="007B5C08">
            <w:pPr>
              <w:spacing w:after="0"/>
              <w:jc w:val="center"/>
              <w:rPr>
                <w:sz w:val="20"/>
                <w:szCs w:val="20"/>
              </w:rPr>
            </w:pPr>
            <w:r w:rsidRPr="002C47F2">
              <w:rPr>
                <w:sz w:val="20"/>
                <w:szCs w:val="20"/>
              </w:rPr>
              <w:t>*</w:t>
            </w:r>
          </w:p>
        </w:tc>
        <w:tc>
          <w:tcPr>
            <w:tcW w:w="172"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4120C453" w14:textId="64A70BA1" w:rsidR="0016748A" w:rsidRPr="002C47F2" w:rsidRDefault="0016748A" w:rsidP="007B5C08">
            <w:pPr>
              <w:spacing w:after="0"/>
              <w:jc w:val="center"/>
              <w:rPr>
                <w:sz w:val="20"/>
                <w:szCs w:val="20"/>
              </w:rPr>
            </w:pPr>
            <w:r w:rsidRPr="002C47F2">
              <w:rPr>
                <w:sz w:val="20"/>
                <w:szCs w:val="20"/>
              </w:rPr>
              <w:t>*</w:t>
            </w:r>
          </w:p>
        </w:tc>
        <w:tc>
          <w:tcPr>
            <w:tcW w:w="201" w:type="pct"/>
            <w:tcBorders>
              <w:top w:val="single" w:sz="2" w:space="0" w:color="auto"/>
              <w:left w:val="single" w:sz="4" w:space="0" w:color="000000"/>
              <w:bottom w:val="single" w:sz="2" w:space="0" w:color="auto"/>
              <w:right w:val="single" w:sz="4" w:space="0" w:color="000000"/>
            </w:tcBorders>
            <w:shd w:val="clear" w:color="auto" w:fill="F0F2FA"/>
            <w:tcMar>
              <w:top w:w="0" w:type="dxa"/>
              <w:left w:w="0" w:type="dxa"/>
              <w:bottom w:w="0" w:type="dxa"/>
              <w:right w:w="0" w:type="dxa"/>
            </w:tcMar>
            <w:vAlign w:val="center"/>
          </w:tcPr>
          <w:p w14:paraId="21187AB2" w14:textId="7775FA39" w:rsidR="0016748A" w:rsidRPr="002C47F2" w:rsidRDefault="0016748A" w:rsidP="007B5C08">
            <w:pPr>
              <w:spacing w:after="0"/>
              <w:jc w:val="center"/>
              <w:rPr>
                <w:sz w:val="20"/>
                <w:szCs w:val="20"/>
              </w:rPr>
            </w:pPr>
            <w:r w:rsidRPr="002C47F2">
              <w:rPr>
                <w:sz w:val="20"/>
                <w:szCs w:val="20"/>
              </w:rPr>
              <w:t>*</w:t>
            </w:r>
          </w:p>
        </w:tc>
        <w:tc>
          <w:tcPr>
            <w:tcW w:w="175" w:type="pct"/>
            <w:tcBorders>
              <w:top w:val="single" w:sz="2" w:space="0" w:color="auto"/>
              <w:left w:val="single" w:sz="4" w:space="0" w:color="000000"/>
              <w:bottom w:val="single" w:sz="2" w:space="0" w:color="auto"/>
              <w:right w:val="single" w:sz="12" w:space="0" w:color="auto"/>
            </w:tcBorders>
            <w:shd w:val="clear" w:color="auto" w:fill="F0F2FA"/>
            <w:tcMar>
              <w:top w:w="0" w:type="dxa"/>
              <w:left w:w="0" w:type="dxa"/>
              <w:bottom w:w="0" w:type="dxa"/>
              <w:right w:w="0" w:type="dxa"/>
            </w:tcMar>
            <w:vAlign w:val="center"/>
          </w:tcPr>
          <w:p w14:paraId="4327D0A3" w14:textId="040D5BA4" w:rsidR="0016748A" w:rsidRPr="002C47F2" w:rsidRDefault="0016748A" w:rsidP="007B5C08">
            <w:pPr>
              <w:spacing w:after="0"/>
              <w:jc w:val="center"/>
              <w:rPr>
                <w:sz w:val="20"/>
                <w:szCs w:val="20"/>
              </w:rPr>
            </w:pPr>
            <w:r w:rsidRPr="002C47F2">
              <w:rPr>
                <w:sz w:val="20"/>
                <w:szCs w:val="20"/>
              </w:rPr>
              <w:t>*</w:t>
            </w:r>
          </w:p>
        </w:tc>
        <w:sdt>
          <w:sdtPr>
            <w:rPr>
              <w:sz w:val="20"/>
              <w:szCs w:val="20"/>
            </w:rPr>
            <w:id w:val="-647358927"/>
            <w:placeholder>
              <w:docPart w:val="C916DBA48FDF4983BFE1A8238AF84C07"/>
            </w:placeholder>
            <w:showingPlcHdr/>
            <w:dropDownList>
              <w:listItem w:displayText="Completed Before Summer '22" w:value="Completed Before Summer '22"/>
              <w:listItem w:displayText="Have a course Substitution" w:value="Have a course Substitution"/>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7BCC1D" w14:textId="54F8A9E4" w:rsidR="0016748A"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4D5258A4" w14:textId="77777777" w:rsidR="0016748A" w:rsidRPr="002C47F2" w:rsidRDefault="0016748A" w:rsidP="007B5C08">
            <w:pPr>
              <w:spacing w:after="0"/>
              <w:rPr>
                <w:sz w:val="20"/>
                <w:szCs w:val="20"/>
              </w:rPr>
            </w:pPr>
          </w:p>
        </w:tc>
      </w:tr>
      <w:tr w:rsidR="00E30C17" w:rsidRPr="002C47F2" w14:paraId="3512EC70" w14:textId="77777777" w:rsidTr="007B5C08">
        <w:trPr>
          <w:cantSplit/>
          <w:trHeight w:val="53"/>
        </w:trPr>
        <w:tc>
          <w:tcPr>
            <w:tcW w:w="404" w:type="pct"/>
            <w:vMerge/>
            <w:tcBorders>
              <w:left w:val="single" w:sz="12" w:space="0" w:color="auto"/>
              <w:bottom w:val="single" w:sz="12" w:space="0" w:color="auto"/>
              <w:right w:val="single" w:sz="12" w:space="0" w:color="auto"/>
            </w:tcBorders>
            <w:shd w:val="clear" w:color="auto" w:fill="F0F2FA"/>
            <w:vAlign w:val="center"/>
          </w:tcPr>
          <w:p w14:paraId="2C9FA145" w14:textId="77777777" w:rsidR="002C47F2" w:rsidRPr="002C47F2" w:rsidRDefault="002C47F2" w:rsidP="007B5C08">
            <w:pPr>
              <w:spacing w:after="0"/>
              <w:jc w:val="center"/>
              <w:rPr>
                <w:sz w:val="20"/>
                <w:szCs w:val="20"/>
              </w:rPr>
            </w:pPr>
          </w:p>
        </w:tc>
        <w:tc>
          <w:tcPr>
            <w:tcW w:w="238" w:type="pct"/>
            <w:tcBorders>
              <w:top w:val="single" w:sz="2" w:space="0" w:color="auto"/>
              <w:left w:val="single" w:sz="12" w:space="0" w:color="auto"/>
              <w:bottom w:val="single" w:sz="12" w:space="0" w:color="auto"/>
              <w:right w:val="none" w:sz="16" w:space="0" w:color="000000"/>
            </w:tcBorders>
            <w:shd w:val="clear" w:color="auto" w:fill="F0F2FA"/>
            <w:tcMar>
              <w:top w:w="0" w:type="dxa"/>
              <w:left w:w="0" w:type="dxa"/>
              <w:bottom w:w="0" w:type="dxa"/>
              <w:right w:w="0" w:type="dxa"/>
            </w:tcMar>
            <w:vAlign w:val="center"/>
          </w:tcPr>
          <w:p w14:paraId="02FAAF68" w14:textId="264A6B4B" w:rsidR="002C47F2" w:rsidRPr="002C47F2" w:rsidRDefault="002C47F2" w:rsidP="007B5C08">
            <w:pPr>
              <w:spacing w:after="0"/>
              <w:rPr>
                <w:b/>
                <w:bCs/>
                <w:sz w:val="20"/>
                <w:szCs w:val="20"/>
                <w:vertAlign w:val="superscript"/>
              </w:rPr>
            </w:pPr>
            <w:r w:rsidRPr="002C47F2">
              <w:rPr>
                <w:sz w:val="20"/>
                <w:szCs w:val="20"/>
              </w:rPr>
              <w:t xml:space="preserve"> MATH</w:t>
            </w:r>
            <w:r w:rsidR="00925557">
              <w:rPr>
                <w:sz w:val="20"/>
                <w:szCs w:val="20"/>
              </w:rPr>
              <w:t>&amp;</w:t>
            </w:r>
          </w:p>
        </w:tc>
        <w:tc>
          <w:tcPr>
            <w:tcW w:w="149" w:type="pct"/>
            <w:tcBorders>
              <w:top w:val="single" w:sz="2" w:space="0" w:color="auto"/>
              <w:left w:val="none" w:sz="16" w:space="0" w:color="000000"/>
              <w:bottom w:val="single" w:sz="12" w:space="0" w:color="auto"/>
              <w:right w:val="single" w:sz="4" w:space="0" w:color="000000"/>
            </w:tcBorders>
            <w:shd w:val="clear" w:color="auto" w:fill="F0F2FA"/>
            <w:tcMar>
              <w:top w:w="0" w:type="dxa"/>
              <w:left w:w="0" w:type="dxa"/>
              <w:bottom w:w="0" w:type="dxa"/>
              <w:right w:w="0" w:type="dxa"/>
            </w:tcMar>
            <w:vAlign w:val="center"/>
          </w:tcPr>
          <w:p w14:paraId="6627EC5D" w14:textId="20AAB233" w:rsidR="002C47F2" w:rsidRPr="002C47F2" w:rsidRDefault="00925557" w:rsidP="007B5C08">
            <w:pPr>
              <w:spacing w:after="0"/>
              <w:rPr>
                <w:sz w:val="20"/>
                <w:szCs w:val="20"/>
              </w:rPr>
            </w:pPr>
            <w:r>
              <w:rPr>
                <w:sz w:val="20"/>
                <w:szCs w:val="20"/>
              </w:rPr>
              <w:t>107</w:t>
            </w:r>
          </w:p>
        </w:tc>
        <w:tc>
          <w:tcPr>
            <w:tcW w:w="1064" w:type="pct"/>
            <w:tcBorders>
              <w:top w:val="single" w:sz="2" w:space="0" w:color="auto"/>
              <w:left w:val="single" w:sz="4" w:space="0" w:color="000000"/>
              <w:bottom w:val="single" w:sz="12" w:space="0" w:color="auto"/>
              <w:right w:val="single" w:sz="4" w:space="0" w:color="000000"/>
            </w:tcBorders>
            <w:shd w:val="clear" w:color="auto" w:fill="F0F2FA"/>
            <w:tcMar>
              <w:top w:w="0" w:type="dxa"/>
              <w:left w:w="0" w:type="dxa"/>
              <w:bottom w:w="0" w:type="dxa"/>
              <w:right w:w="0" w:type="dxa"/>
            </w:tcMar>
            <w:vAlign w:val="center"/>
          </w:tcPr>
          <w:p w14:paraId="24A3A5D9" w14:textId="7B2EF1AC" w:rsidR="002C47F2" w:rsidRPr="002C47F2" w:rsidRDefault="002C47F2" w:rsidP="007B5C08">
            <w:pPr>
              <w:spacing w:after="0"/>
              <w:rPr>
                <w:i/>
                <w:iCs/>
                <w:sz w:val="20"/>
                <w:szCs w:val="20"/>
              </w:rPr>
            </w:pPr>
            <w:r w:rsidRPr="002C47F2">
              <w:rPr>
                <w:sz w:val="20"/>
                <w:szCs w:val="20"/>
              </w:rPr>
              <w:t xml:space="preserve">  </w:t>
            </w:r>
            <w:r w:rsidR="00610B60">
              <w:rPr>
                <w:sz w:val="20"/>
                <w:szCs w:val="20"/>
              </w:rPr>
              <w:t>Math in Society</w:t>
            </w:r>
          </w:p>
        </w:tc>
        <w:tc>
          <w:tcPr>
            <w:tcW w:w="392" w:type="pct"/>
            <w:tcBorders>
              <w:top w:val="single" w:sz="2" w:space="0" w:color="auto"/>
              <w:left w:val="single" w:sz="4" w:space="0" w:color="000000"/>
              <w:bottom w:val="single" w:sz="12" w:space="0" w:color="auto"/>
              <w:right w:val="single" w:sz="4" w:space="0" w:color="000000"/>
            </w:tcBorders>
            <w:shd w:val="clear" w:color="auto" w:fill="F0F2FA"/>
            <w:vAlign w:val="center"/>
          </w:tcPr>
          <w:p w14:paraId="351E3C31" w14:textId="77777777" w:rsidR="002C47F2" w:rsidRPr="002C47F2" w:rsidRDefault="002C47F2" w:rsidP="007B5C08">
            <w:pPr>
              <w:spacing w:after="0"/>
              <w:jc w:val="center"/>
              <w:rPr>
                <w:b/>
                <w:bCs/>
                <w:sz w:val="20"/>
                <w:szCs w:val="20"/>
                <w:u w:val="single"/>
              </w:rPr>
            </w:pPr>
          </w:p>
        </w:tc>
        <w:tc>
          <w:tcPr>
            <w:tcW w:w="172" w:type="pct"/>
            <w:tcBorders>
              <w:top w:val="single" w:sz="2" w:space="0" w:color="auto"/>
              <w:left w:val="single" w:sz="4" w:space="0" w:color="000000"/>
              <w:bottom w:val="single" w:sz="12" w:space="0" w:color="auto"/>
              <w:right w:val="single" w:sz="4" w:space="0" w:color="000000"/>
            </w:tcBorders>
            <w:shd w:val="clear" w:color="auto" w:fill="F0F2FA"/>
            <w:tcMar>
              <w:top w:w="0" w:type="dxa"/>
              <w:left w:w="0" w:type="dxa"/>
              <w:bottom w:w="0" w:type="dxa"/>
              <w:right w:w="0" w:type="dxa"/>
            </w:tcMar>
            <w:vAlign w:val="center"/>
          </w:tcPr>
          <w:p w14:paraId="63F7ECC7" w14:textId="77777777" w:rsidR="002C47F2" w:rsidRPr="002C47F2" w:rsidRDefault="002C47F2" w:rsidP="007B5C08">
            <w:pPr>
              <w:spacing w:after="0"/>
              <w:jc w:val="center"/>
              <w:rPr>
                <w:sz w:val="20"/>
                <w:szCs w:val="20"/>
              </w:rPr>
            </w:pPr>
            <w:r w:rsidRPr="002C47F2">
              <w:rPr>
                <w:sz w:val="20"/>
                <w:szCs w:val="20"/>
              </w:rPr>
              <w:t>5</w:t>
            </w:r>
          </w:p>
        </w:tc>
        <w:tc>
          <w:tcPr>
            <w:tcW w:w="173" w:type="pct"/>
            <w:tcBorders>
              <w:top w:val="single" w:sz="2" w:space="0" w:color="auto"/>
              <w:left w:val="single" w:sz="4" w:space="0" w:color="000000"/>
              <w:bottom w:val="single" w:sz="12" w:space="0" w:color="auto"/>
              <w:right w:val="single" w:sz="4" w:space="0" w:color="000000"/>
            </w:tcBorders>
            <w:shd w:val="clear" w:color="auto" w:fill="F0F2FA"/>
            <w:tcMar>
              <w:top w:w="0" w:type="dxa"/>
              <w:left w:w="0" w:type="dxa"/>
              <w:bottom w:w="0" w:type="dxa"/>
              <w:right w:w="0" w:type="dxa"/>
            </w:tcMar>
            <w:vAlign w:val="center"/>
          </w:tcPr>
          <w:p w14:paraId="39438B59" w14:textId="77777777" w:rsidR="002C47F2" w:rsidRPr="002C47F2" w:rsidRDefault="002C47F2" w:rsidP="007B5C08">
            <w:pPr>
              <w:spacing w:after="0"/>
              <w:jc w:val="center"/>
              <w:rPr>
                <w:sz w:val="20"/>
                <w:szCs w:val="20"/>
              </w:rPr>
            </w:pPr>
            <w:r w:rsidRPr="002C47F2">
              <w:rPr>
                <w:sz w:val="20"/>
                <w:szCs w:val="20"/>
              </w:rPr>
              <w:t>*</w:t>
            </w:r>
          </w:p>
        </w:tc>
        <w:tc>
          <w:tcPr>
            <w:tcW w:w="172" w:type="pct"/>
            <w:tcBorders>
              <w:top w:val="single" w:sz="2" w:space="0" w:color="auto"/>
              <w:left w:val="single" w:sz="4" w:space="0" w:color="000000"/>
              <w:bottom w:val="single" w:sz="12" w:space="0" w:color="auto"/>
              <w:right w:val="single" w:sz="4" w:space="0" w:color="000000"/>
            </w:tcBorders>
            <w:shd w:val="clear" w:color="auto" w:fill="F0F2FA"/>
            <w:tcMar>
              <w:top w:w="0" w:type="dxa"/>
              <w:left w:w="0" w:type="dxa"/>
              <w:bottom w:w="0" w:type="dxa"/>
              <w:right w:w="0" w:type="dxa"/>
            </w:tcMar>
            <w:vAlign w:val="center"/>
          </w:tcPr>
          <w:p w14:paraId="6F45B53D" w14:textId="77777777" w:rsidR="002C47F2" w:rsidRPr="002C47F2" w:rsidRDefault="002C47F2" w:rsidP="007B5C08">
            <w:pPr>
              <w:spacing w:after="0"/>
              <w:jc w:val="center"/>
              <w:rPr>
                <w:sz w:val="20"/>
                <w:szCs w:val="20"/>
              </w:rPr>
            </w:pPr>
            <w:r w:rsidRPr="002C47F2">
              <w:rPr>
                <w:sz w:val="20"/>
                <w:szCs w:val="20"/>
              </w:rPr>
              <w:t>*</w:t>
            </w:r>
          </w:p>
        </w:tc>
        <w:tc>
          <w:tcPr>
            <w:tcW w:w="201" w:type="pct"/>
            <w:tcBorders>
              <w:top w:val="single" w:sz="2" w:space="0" w:color="auto"/>
              <w:left w:val="single" w:sz="4" w:space="0" w:color="000000"/>
              <w:bottom w:val="single" w:sz="12" w:space="0" w:color="auto"/>
              <w:right w:val="single" w:sz="4" w:space="0" w:color="000000"/>
            </w:tcBorders>
            <w:shd w:val="clear" w:color="auto" w:fill="F0F2FA"/>
            <w:tcMar>
              <w:top w:w="0" w:type="dxa"/>
              <w:left w:w="0" w:type="dxa"/>
              <w:bottom w:w="0" w:type="dxa"/>
              <w:right w:w="0" w:type="dxa"/>
            </w:tcMar>
            <w:vAlign w:val="center"/>
          </w:tcPr>
          <w:p w14:paraId="6046D22E" w14:textId="77777777" w:rsidR="002C47F2" w:rsidRPr="002C47F2" w:rsidRDefault="002C47F2" w:rsidP="007B5C08">
            <w:pPr>
              <w:spacing w:after="0"/>
              <w:jc w:val="center"/>
              <w:rPr>
                <w:sz w:val="20"/>
                <w:szCs w:val="20"/>
              </w:rPr>
            </w:pPr>
            <w:r w:rsidRPr="002C47F2">
              <w:rPr>
                <w:sz w:val="20"/>
                <w:szCs w:val="20"/>
              </w:rPr>
              <w:t>*</w:t>
            </w:r>
          </w:p>
        </w:tc>
        <w:tc>
          <w:tcPr>
            <w:tcW w:w="175" w:type="pct"/>
            <w:tcBorders>
              <w:top w:val="single" w:sz="2" w:space="0" w:color="auto"/>
              <w:left w:val="single" w:sz="4" w:space="0" w:color="000000"/>
              <w:bottom w:val="single" w:sz="12" w:space="0" w:color="auto"/>
              <w:right w:val="single" w:sz="12" w:space="0" w:color="auto"/>
            </w:tcBorders>
            <w:shd w:val="clear" w:color="auto" w:fill="F0F2FA"/>
            <w:tcMar>
              <w:top w:w="0" w:type="dxa"/>
              <w:left w:w="0" w:type="dxa"/>
              <w:bottom w:w="0" w:type="dxa"/>
              <w:right w:w="0" w:type="dxa"/>
            </w:tcMar>
            <w:vAlign w:val="center"/>
          </w:tcPr>
          <w:p w14:paraId="17FA13A4" w14:textId="77777777" w:rsidR="002C47F2" w:rsidRPr="002C47F2" w:rsidRDefault="002C47F2" w:rsidP="007B5C08">
            <w:pPr>
              <w:spacing w:after="0"/>
              <w:jc w:val="center"/>
              <w:rPr>
                <w:sz w:val="20"/>
                <w:szCs w:val="20"/>
              </w:rPr>
            </w:pPr>
            <w:r w:rsidRPr="002C47F2">
              <w:rPr>
                <w:sz w:val="20"/>
                <w:szCs w:val="20"/>
              </w:rPr>
              <w:t>*</w:t>
            </w:r>
          </w:p>
        </w:tc>
        <w:sdt>
          <w:sdtPr>
            <w:rPr>
              <w:sz w:val="20"/>
              <w:szCs w:val="20"/>
            </w:rPr>
            <w:id w:val="2005545387"/>
            <w:placeholder>
              <w:docPart w:val="6795372CC84141099CD6E00B88F34204"/>
            </w:placeholder>
            <w:showingPlcHdr/>
            <w:dropDownList>
              <w:listItem w:displayText="Completed Before Summer '22" w:value="Completed Before Summer '22"/>
              <w:listItem w:displayText="Have a course Substitution" w:value="Have a course Substitution"/>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12" w:space="0" w:color="auto"/>
                  <w:right w:val="single" w:sz="4" w:space="0" w:color="auto"/>
                </w:tcBorders>
                <w:shd w:val="clear" w:color="auto" w:fill="auto"/>
                <w:tcMar>
                  <w:top w:w="0" w:type="dxa"/>
                  <w:left w:w="0" w:type="dxa"/>
                  <w:bottom w:w="0" w:type="dxa"/>
                  <w:right w:w="0" w:type="dxa"/>
                </w:tcMar>
                <w:vAlign w:val="center"/>
              </w:tcPr>
              <w:p w14:paraId="6FD047C0" w14:textId="3F30FA21"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12" w:space="0" w:color="auto"/>
              <w:right w:val="single" w:sz="12" w:space="0" w:color="auto"/>
            </w:tcBorders>
            <w:shd w:val="clear" w:color="auto" w:fill="FFFFFF"/>
            <w:tcMar>
              <w:top w:w="0" w:type="dxa"/>
              <w:left w:w="0" w:type="dxa"/>
              <w:bottom w:w="0" w:type="dxa"/>
              <w:right w:w="0" w:type="dxa"/>
            </w:tcMar>
            <w:vAlign w:val="center"/>
          </w:tcPr>
          <w:p w14:paraId="245D9467" w14:textId="77777777" w:rsidR="002C47F2" w:rsidRPr="002C47F2" w:rsidRDefault="002C47F2" w:rsidP="007B5C08">
            <w:pPr>
              <w:spacing w:after="0"/>
              <w:rPr>
                <w:sz w:val="20"/>
                <w:szCs w:val="20"/>
              </w:rPr>
            </w:pPr>
          </w:p>
        </w:tc>
      </w:tr>
      <w:tr w:rsidR="00E30C17" w:rsidRPr="002C47F2" w14:paraId="72673CDF" w14:textId="77777777" w:rsidTr="007B5C08">
        <w:trPr>
          <w:cantSplit/>
          <w:trHeight w:val="233"/>
        </w:trPr>
        <w:tc>
          <w:tcPr>
            <w:tcW w:w="404" w:type="pct"/>
            <w:tcBorders>
              <w:top w:val="single" w:sz="12" w:space="0" w:color="auto"/>
              <w:left w:val="single" w:sz="12" w:space="0" w:color="auto"/>
              <w:bottom w:val="single" w:sz="12" w:space="0" w:color="auto"/>
              <w:right w:val="single" w:sz="12" w:space="0" w:color="auto"/>
            </w:tcBorders>
            <w:shd w:val="clear" w:color="auto" w:fill="FFF3E7"/>
            <w:vAlign w:val="center"/>
          </w:tcPr>
          <w:p w14:paraId="69054309" w14:textId="5B297EE8" w:rsidR="002C47F2" w:rsidRDefault="00BC16BB" w:rsidP="007B5C08">
            <w:pPr>
              <w:spacing w:after="0"/>
              <w:jc w:val="center"/>
              <w:rPr>
                <w:i/>
                <w:iCs/>
                <w:sz w:val="20"/>
                <w:szCs w:val="20"/>
              </w:rPr>
            </w:pPr>
            <w:r>
              <w:rPr>
                <w:i/>
                <w:iCs/>
                <w:sz w:val="20"/>
                <w:szCs w:val="20"/>
              </w:rPr>
              <w:t>2</w:t>
            </w:r>
            <w:r w:rsidRPr="00BC16BB">
              <w:rPr>
                <w:i/>
                <w:iCs/>
                <w:sz w:val="20"/>
                <w:szCs w:val="20"/>
                <w:vertAlign w:val="superscript"/>
              </w:rPr>
              <w:t>nd</w:t>
            </w:r>
            <w:r>
              <w:rPr>
                <w:i/>
                <w:iCs/>
                <w:sz w:val="20"/>
                <w:szCs w:val="20"/>
              </w:rPr>
              <w:t xml:space="preserve"> </w:t>
            </w:r>
            <w:r w:rsidR="002C47F2" w:rsidRPr="002C47F2">
              <w:rPr>
                <w:i/>
                <w:iCs/>
                <w:sz w:val="20"/>
                <w:szCs w:val="20"/>
              </w:rPr>
              <w:t>Short</w:t>
            </w:r>
            <w:r w:rsidR="00700061">
              <w:rPr>
                <w:i/>
                <w:iCs/>
                <w:sz w:val="20"/>
                <w:szCs w:val="20"/>
              </w:rPr>
              <w:t xml:space="preserve"> </w:t>
            </w:r>
          </w:p>
          <w:p w14:paraId="3205674B" w14:textId="59F26E34" w:rsidR="00700061" w:rsidRPr="002C47F2" w:rsidRDefault="00700061" w:rsidP="007B5C08">
            <w:pPr>
              <w:spacing w:after="0"/>
              <w:jc w:val="center"/>
              <w:rPr>
                <w:i/>
                <w:iCs/>
                <w:sz w:val="20"/>
                <w:szCs w:val="20"/>
              </w:rPr>
            </w:pPr>
            <w:r>
              <w:rPr>
                <w:i/>
                <w:iCs/>
                <w:sz w:val="20"/>
                <w:szCs w:val="20"/>
              </w:rPr>
              <w:t>Certificate</w:t>
            </w:r>
          </w:p>
        </w:tc>
        <w:tc>
          <w:tcPr>
            <w:tcW w:w="238" w:type="pct"/>
            <w:tcBorders>
              <w:top w:val="single" w:sz="4" w:space="0" w:color="auto"/>
              <w:left w:val="single" w:sz="12" w:space="0" w:color="auto"/>
              <w:bottom w:val="single" w:sz="12" w:space="0" w:color="auto"/>
            </w:tcBorders>
            <w:shd w:val="clear" w:color="auto" w:fill="FFF3E7"/>
            <w:tcMar>
              <w:top w:w="0" w:type="dxa"/>
              <w:left w:w="0" w:type="dxa"/>
              <w:bottom w:w="0" w:type="dxa"/>
              <w:right w:w="0" w:type="dxa"/>
            </w:tcMar>
            <w:vAlign w:val="center"/>
          </w:tcPr>
          <w:p w14:paraId="14588396" w14:textId="77777777" w:rsidR="002C47F2" w:rsidRPr="002C47F2" w:rsidRDefault="002C47F2" w:rsidP="007B5C08">
            <w:pPr>
              <w:spacing w:after="0"/>
              <w:rPr>
                <w:sz w:val="20"/>
                <w:szCs w:val="20"/>
              </w:rPr>
            </w:pPr>
            <w:r w:rsidRPr="002C47F2">
              <w:rPr>
                <w:sz w:val="20"/>
                <w:szCs w:val="20"/>
              </w:rPr>
              <w:t xml:space="preserve">  ECED&amp;</w:t>
            </w:r>
          </w:p>
        </w:tc>
        <w:tc>
          <w:tcPr>
            <w:tcW w:w="149" w:type="pct"/>
            <w:tcBorders>
              <w:top w:val="single" w:sz="4" w:space="0" w:color="000000"/>
              <w:bottom w:val="single" w:sz="12" w:space="0" w:color="auto"/>
              <w:right w:val="single" w:sz="4" w:space="0" w:color="000000"/>
            </w:tcBorders>
            <w:shd w:val="clear" w:color="auto" w:fill="FFF3E7"/>
            <w:tcMar>
              <w:top w:w="0" w:type="dxa"/>
              <w:left w:w="0" w:type="dxa"/>
              <w:bottom w:w="0" w:type="dxa"/>
              <w:right w:w="0" w:type="dxa"/>
            </w:tcMar>
            <w:vAlign w:val="center"/>
          </w:tcPr>
          <w:p w14:paraId="22BCD514" w14:textId="77777777" w:rsidR="002C47F2" w:rsidRPr="002C47F2" w:rsidRDefault="002C47F2" w:rsidP="007B5C08">
            <w:pPr>
              <w:spacing w:after="0"/>
              <w:rPr>
                <w:sz w:val="20"/>
                <w:szCs w:val="20"/>
              </w:rPr>
            </w:pPr>
            <w:r w:rsidRPr="002C47F2">
              <w:rPr>
                <w:sz w:val="20"/>
                <w:szCs w:val="20"/>
              </w:rPr>
              <w:t>132</w:t>
            </w:r>
          </w:p>
        </w:tc>
        <w:tc>
          <w:tcPr>
            <w:tcW w:w="1064" w:type="pct"/>
            <w:tcBorders>
              <w:top w:val="single" w:sz="4" w:space="0" w:color="000000"/>
              <w:left w:val="single" w:sz="4" w:space="0" w:color="000000"/>
              <w:bottom w:val="single" w:sz="12" w:space="0" w:color="auto"/>
              <w:right w:val="single" w:sz="4" w:space="0" w:color="000000"/>
            </w:tcBorders>
            <w:shd w:val="clear" w:color="auto" w:fill="FFF3E7"/>
            <w:tcMar>
              <w:top w:w="0" w:type="dxa"/>
              <w:left w:w="0" w:type="dxa"/>
              <w:bottom w:w="0" w:type="dxa"/>
              <w:right w:w="0" w:type="dxa"/>
            </w:tcMar>
            <w:vAlign w:val="center"/>
          </w:tcPr>
          <w:p w14:paraId="414733F6" w14:textId="77777777" w:rsidR="002C47F2" w:rsidRPr="002C47F2" w:rsidRDefault="002C47F2" w:rsidP="007B5C08">
            <w:pPr>
              <w:spacing w:after="0"/>
              <w:rPr>
                <w:sz w:val="20"/>
                <w:szCs w:val="20"/>
              </w:rPr>
            </w:pPr>
            <w:r w:rsidRPr="002C47F2">
              <w:rPr>
                <w:sz w:val="20"/>
                <w:szCs w:val="20"/>
              </w:rPr>
              <w:t xml:space="preserve">  Infant/Toddler Care</w:t>
            </w:r>
          </w:p>
        </w:tc>
        <w:tc>
          <w:tcPr>
            <w:tcW w:w="392" w:type="pct"/>
            <w:tcBorders>
              <w:top w:val="single" w:sz="4" w:space="0" w:color="000000"/>
              <w:left w:val="single" w:sz="4" w:space="0" w:color="000000"/>
              <w:bottom w:val="single" w:sz="12" w:space="0" w:color="auto"/>
              <w:right w:val="single" w:sz="4" w:space="0" w:color="000000"/>
            </w:tcBorders>
            <w:shd w:val="clear" w:color="auto" w:fill="FFF3E7"/>
            <w:vAlign w:val="center"/>
          </w:tcPr>
          <w:p w14:paraId="63A13A15" w14:textId="0CCD5848" w:rsidR="002C47F2" w:rsidRPr="002C47F2" w:rsidRDefault="00B02E41" w:rsidP="007B5C08">
            <w:pPr>
              <w:spacing w:after="0"/>
              <w:jc w:val="center"/>
              <w:rPr>
                <w:sz w:val="20"/>
                <w:szCs w:val="20"/>
              </w:rPr>
            </w:pPr>
            <w:hyperlink r:id="rId16" w:history="1">
              <w:r w:rsidR="00AC6FB9" w:rsidRPr="00240177">
                <w:rPr>
                  <w:rStyle w:val="Hyperlink"/>
                  <w:sz w:val="20"/>
                  <w:szCs w:val="20"/>
                </w:rPr>
                <w:t>F.E.</w:t>
              </w:r>
            </w:hyperlink>
          </w:p>
        </w:tc>
        <w:tc>
          <w:tcPr>
            <w:tcW w:w="172" w:type="pct"/>
            <w:tcBorders>
              <w:top w:val="single" w:sz="4" w:space="0" w:color="000000"/>
              <w:left w:val="single" w:sz="4" w:space="0" w:color="000000"/>
              <w:bottom w:val="single" w:sz="12" w:space="0" w:color="auto"/>
              <w:right w:val="single" w:sz="4" w:space="0" w:color="000000"/>
            </w:tcBorders>
            <w:shd w:val="clear" w:color="auto" w:fill="FFF3E7"/>
            <w:tcMar>
              <w:top w:w="0" w:type="dxa"/>
              <w:left w:w="0" w:type="dxa"/>
              <w:bottom w:w="0" w:type="dxa"/>
              <w:right w:w="0" w:type="dxa"/>
            </w:tcMar>
            <w:vAlign w:val="center"/>
          </w:tcPr>
          <w:p w14:paraId="3B3E300A" w14:textId="77777777" w:rsidR="002C47F2" w:rsidRPr="002C47F2" w:rsidRDefault="002C47F2" w:rsidP="007B5C08">
            <w:pPr>
              <w:spacing w:after="0"/>
              <w:jc w:val="center"/>
              <w:rPr>
                <w:sz w:val="20"/>
                <w:szCs w:val="20"/>
              </w:rPr>
            </w:pPr>
            <w:r w:rsidRPr="002C47F2">
              <w:rPr>
                <w:sz w:val="20"/>
                <w:szCs w:val="20"/>
              </w:rPr>
              <w:t>3</w:t>
            </w:r>
          </w:p>
        </w:tc>
        <w:tc>
          <w:tcPr>
            <w:tcW w:w="173" w:type="pct"/>
            <w:tcBorders>
              <w:top w:val="single" w:sz="4" w:space="0" w:color="000000"/>
              <w:left w:val="single" w:sz="4" w:space="0" w:color="000000"/>
              <w:bottom w:val="single" w:sz="12" w:space="0" w:color="auto"/>
              <w:right w:val="single" w:sz="4" w:space="0" w:color="000000"/>
            </w:tcBorders>
            <w:shd w:val="clear" w:color="auto" w:fill="FFF3E7"/>
            <w:tcMar>
              <w:top w:w="0" w:type="dxa"/>
              <w:left w:w="0" w:type="dxa"/>
              <w:bottom w:w="0" w:type="dxa"/>
              <w:right w:w="0" w:type="dxa"/>
            </w:tcMar>
            <w:vAlign w:val="center"/>
          </w:tcPr>
          <w:p w14:paraId="5BC5C580" w14:textId="77777777" w:rsidR="002C47F2" w:rsidRPr="002C47F2" w:rsidRDefault="002C47F2" w:rsidP="007B5C08">
            <w:pPr>
              <w:spacing w:after="0"/>
              <w:jc w:val="center"/>
              <w:rPr>
                <w:sz w:val="20"/>
                <w:szCs w:val="20"/>
              </w:rPr>
            </w:pPr>
          </w:p>
        </w:tc>
        <w:tc>
          <w:tcPr>
            <w:tcW w:w="172" w:type="pct"/>
            <w:tcBorders>
              <w:top w:val="single" w:sz="4" w:space="0" w:color="000000"/>
              <w:left w:val="single" w:sz="4" w:space="0" w:color="000000"/>
              <w:bottom w:val="single" w:sz="12" w:space="0" w:color="auto"/>
              <w:right w:val="single" w:sz="4" w:space="0" w:color="000000"/>
            </w:tcBorders>
            <w:shd w:val="clear" w:color="auto" w:fill="FFF3E7"/>
            <w:tcMar>
              <w:top w:w="0" w:type="dxa"/>
              <w:left w:w="0" w:type="dxa"/>
              <w:bottom w:w="0" w:type="dxa"/>
              <w:right w:w="0" w:type="dxa"/>
            </w:tcMar>
            <w:vAlign w:val="center"/>
          </w:tcPr>
          <w:p w14:paraId="4D369F7C" w14:textId="34EDDAEA" w:rsidR="002C47F2" w:rsidRPr="00407CAE" w:rsidRDefault="00407CAE" w:rsidP="007B5C08">
            <w:pPr>
              <w:spacing w:after="0"/>
              <w:jc w:val="center"/>
              <w:rPr>
                <w:sz w:val="20"/>
                <w:szCs w:val="20"/>
              </w:rPr>
            </w:pPr>
            <w:r>
              <w:rPr>
                <w:sz w:val="20"/>
                <w:szCs w:val="20"/>
              </w:rPr>
              <w:t>O</w:t>
            </w:r>
          </w:p>
        </w:tc>
        <w:tc>
          <w:tcPr>
            <w:tcW w:w="201" w:type="pct"/>
            <w:tcBorders>
              <w:top w:val="single" w:sz="4" w:space="0" w:color="000000"/>
              <w:left w:val="single" w:sz="4" w:space="0" w:color="000000"/>
              <w:bottom w:val="single" w:sz="12" w:space="0" w:color="auto"/>
              <w:right w:val="single" w:sz="4" w:space="0" w:color="auto"/>
            </w:tcBorders>
            <w:shd w:val="clear" w:color="auto" w:fill="FFF3E7"/>
            <w:tcMar>
              <w:top w:w="0" w:type="dxa"/>
              <w:left w:w="0" w:type="dxa"/>
              <w:bottom w:w="0" w:type="dxa"/>
              <w:right w:w="0" w:type="dxa"/>
            </w:tcMar>
            <w:vAlign w:val="center"/>
          </w:tcPr>
          <w:p w14:paraId="439125AC" w14:textId="77777777" w:rsidR="002C47F2" w:rsidRPr="002C47F2" w:rsidRDefault="002C47F2" w:rsidP="007B5C08">
            <w:pPr>
              <w:spacing w:after="0"/>
              <w:jc w:val="center"/>
              <w:rPr>
                <w:sz w:val="20"/>
                <w:szCs w:val="20"/>
              </w:rPr>
            </w:pPr>
            <w:r w:rsidRPr="002C47F2">
              <w:rPr>
                <w:sz w:val="20"/>
                <w:szCs w:val="20"/>
              </w:rPr>
              <w:t>O</w:t>
            </w:r>
          </w:p>
        </w:tc>
        <w:tc>
          <w:tcPr>
            <w:tcW w:w="175" w:type="pct"/>
            <w:tcBorders>
              <w:top w:val="single" w:sz="4" w:space="0" w:color="000000"/>
              <w:left w:val="single" w:sz="4" w:space="0" w:color="000000"/>
              <w:bottom w:val="single" w:sz="12" w:space="0" w:color="auto"/>
              <w:right w:val="single" w:sz="12" w:space="0" w:color="auto"/>
            </w:tcBorders>
            <w:shd w:val="clear" w:color="auto" w:fill="FFF3E7"/>
            <w:tcMar>
              <w:top w:w="0" w:type="dxa"/>
              <w:left w:w="0" w:type="dxa"/>
              <w:bottom w:w="0" w:type="dxa"/>
              <w:right w:w="0" w:type="dxa"/>
            </w:tcMar>
            <w:vAlign w:val="center"/>
          </w:tcPr>
          <w:p w14:paraId="325F1838" w14:textId="77777777" w:rsidR="002C47F2" w:rsidRPr="002C47F2" w:rsidRDefault="002C47F2" w:rsidP="007B5C08">
            <w:pPr>
              <w:spacing w:after="0"/>
              <w:jc w:val="center"/>
              <w:rPr>
                <w:sz w:val="20"/>
                <w:szCs w:val="20"/>
              </w:rPr>
            </w:pPr>
            <w:r w:rsidRPr="002C47F2">
              <w:rPr>
                <w:sz w:val="20"/>
                <w:szCs w:val="20"/>
              </w:rPr>
              <w:t>O</w:t>
            </w:r>
          </w:p>
        </w:tc>
        <w:sdt>
          <w:sdtPr>
            <w:rPr>
              <w:sz w:val="20"/>
              <w:szCs w:val="20"/>
            </w:rPr>
            <w:id w:val="-175493843"/>
            <w:placeholder>
              <w:docPart w:val="A9C03386B5114A5D8E53B1739A6F1AE6"/>
            </w:placeholder>
            <w:showingPlcHdr/>
            <w:dropDownList>
              <w:listItem w:displayText="Completed Before Summer '22" w:value="Completed Before Summer '22"/>
              <w:listItem w:displayText="Have a Substitute Course" w:value="Have a Substitute Course"/>
              <w:listItem w:displayText="Fall 2022" w:value="Fall 2022"/>
              <w:listItem w:displayText="Winter 2023" w:value="Winter 2023"/>
              <w:listItem w:displayText="Spring 2023" w:value="Spring 2023"/>
              <w:listItem w:displayText="Fall 2023" w:value="Fall 2023"/>
              <w:listItem w:displayText="Winter 2024" w:value="Winter 2024"/>
              <w:listItem w:displayText="Spring 2024" w:value="Spring 2024"/>
              <w:listItem w:displayText="Fall 2024" w:value="Fall 2024"/>
              <w:listItem w:displayText="Winter 2025" w:value="Winter 2025"/>
              <w:listItem w:displayText="Spring 2025" w:value="Spring 2025"/>
              <w:listItem w:displayText="Fall 2025" w:value="Fall 2025"/>
              <w:listItem w:displayText="Winter 2026" w:value="Winter 2026"/>
              <w:listItem w:displayText="Spring 2026" w:value="Spring 2026"/>
              <w:listItem w:displayText="Fall 2026" w:value="Fall 2026"/>
              <w:listItem w:displayText="Winter 2027" w:value="Winter 2027"/>
              <w:listItem w:displayText="Spring 2027" w:value="Spring 2027"/>
              <w:listItem w:displayText="Fall 2027" w:value="Fall 2027"/>
              <w:listItem w:displayText="Winter 2028" w:value="Winter 2028"/>
              <w:listItem w:displayText="Spring 2028" w:value="Spring 2028"/>
              <w:listItem w:displayText="Fall 2028" w:value="Fall 2028"/>
              <w:listItem w:displayText="Winter 2029" w:value="Winter 2029"/>
              <w:listItem w:displayText="Spring 2029" w:value="Spring 2029"/>
              <w:listItem w:displayText="Fall 2029" w:value="Fall 2029"/>
              <w:listItem w:displayText="Winter 2030" w:value="Winter 2030"/>
              <w:listItem w:displayText="Spring 2030" w:value="Spring 2030"/>
              <w:listItem w:displayText="Fall 2030" w:value="Fall 2030"/>
            </w:dropDownList>
          </w:sdtPr>
          <w:sdtEndPr/>
          <w:sdtContent>
            <w:tc>
              <w:tcPr>
                <w:tcW w:w="802" w:type="pct"/>
                <w:tcBorders>
                  <w:top w:val="single" w:sz="4" w:space="0" w:color="auto"/>
                  <w:left w:val="single" w:sz="12" w:space="0" w:color="auto"/>
                  <w:bottom w:val="single" w:sz="12" w:space="0" w:color="auto"/>
                  <w:right w:val="single" w:sz="4" w:space="0" w:color="auto"/>
                </w:tcBorders>
                <w:shd w:val="clear" w:color="auto" w:fill="auto"/>
                <w:tcMar>
                  <w:top w:w="0" w:type="dxa"/>
                  <w:left w:w="0" w:type="dxa"/>
                  <w:bottom w:w="0" w:type="dxa"/>
                  <w:right w:w="0" w:type="dxa"/>
                </w:tcMar>
                <w:vAlign w:val="center"/>
              </w:tcPr>
              <w:p w14:paraId="0530E2EE" w14:textId="3BB8E4DE" w:rsidR="002C47F2"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12" w:space="0" w:color="auto"/>
              <w:right w:val="single" w:sz="12" w:space="0" w:color="auto"/>
            </w:tcBorders>
            <w:shd w:val="clear" w:color="auto" w:fill="FFFFFF"/>
            <w:tcMar>
              <w:top w:w="0" w:type="dxa"/>
              <w:left w:w="0" w:type="dxa"/>
              <w:bottom w:w="0" w:type="dxa"/>
              <w:right w:w="0" w:type="dxa"/>
            </w:tcMar>
            <w:vAlign w:val="center"/>
          </w:tcPr>
          <w:p w14:paraId="3F7E7BFC" w14:textId="77777777" w:rsidR="002C47F2" w:rsidRPr="002C47F2" w:rsidRDefault="002C47F2" w:rsidP="007B5C08">
            <w:pPr>
              <w:spacing w:after="0"/>
              <w:rPr>
                <w:sz w:val="20"/>
                <w:szCs w:val="20"/>
              </w:rPr>
            </w:pPr>
          </w:p>
        </w:tc>
      </w:tr>
      <w:tr w:rsidR="0003440D" w:rsidRPr="002C47F2" w14:paraId="75B1F340" w14:textId="77777777" w:rsidTr="003D10C1">
        <w:trPr>
          <w:cantSplit/>
          <w:trHeight w:val="20"/>
        </w:trPr>
        <w:tc>
          <w:tcPr>
            <w:tcW w:w="404" w:type="pct"/>
            <w:vMerge w:val="restart"/>
            <w:tcBorders>
              <w:left w:val="single" w:sz="12" w:space="0" w:color="auto"/>
              <w:right w:val="single" w:sz="12" w:space="0" w:color="auto"/>
            </w:tcBorders>
            <w:shd w:val="clear" w:color="auto" w:fill="FFF3E7"/>
            <w:vAlign w:val="center"/>
          </w:tcPr>
          <w:p w14:paraId="1E8555A9" w14:textId="77777777" w:rsidR="00A91E48" w:rsidRPr="002C47F2" w:rsidRDefault="00A91E48" w:rsidP="007B5C08">
            <w:pPr>
              <w:spacing w:after="0"/>
              <w:jc w:val="center"/>
              <w:rPr>
                <w:sz w:val="20"/>
                <w:szCs w:val="20"/>
              </w:rPr>
            </w:pPr>
          </w:p>
        </w:tc>
        <w:tc>
          <w:tcPr>
            <w:tcW w:w="238" w:type="pct"/>
            <w:tcBorders>
              <w:top w:val="single" w:sz="4" w:space="0" w:color="000000"/>
              <w:left w:val="single" w:sz="12" w:space="0" w:color="auto"/>
              <w:bottom w:val="single" w:sz="2" w:space="0" w:color="auto"/>
              <w:right w:val="none" w:sz="16" w:space="0" w:color="000000"/>
            </w:tcBorders>
            <w:shd w:val="clear" w:color="auto" w:fill="FFF3E7"/>
            <w:tcMar>
              <w:top w:w="0" w:type="dxa"/>
              <w:left w:w="0" w:type="dxa"/>
              <w:bottom w:w="0" w:type="dxa"/>
              <w:right w:w="0" w:type="dxa"/>
            </w:tcMar>
            <w:vAlign w:val="center"/>
          </w:tcPr>
          <w:p w14:paraId="7C3406AA" w14:textId="0AD65F2D" w:rsidR="00A91E48" w:rsidRPr="002C47F2" w:rsidRDefault="00A91E48" w:rsidP="007B5C08">
            <w:pPr>
              <w:spacing w:after="0"/>
              <w:rPr>
                <w:sz w:val="20"/>
                <w:szCs w:val="20"/>
              </w:rPr>
            </w:pPr>
            <w:r w:rsidRPr="002C47F2">
              <w:rPr>
                <w:sz w:val="20"/>
                <w:szCs w:val="20"/>
              </w:rPr>
              <w:t xml:space="preserve">  </w:t>
            </w:r>
            <w:r>
              <w:rPr>
                <w:sz w:val="20"/>
                <w:szCs w:val="20"/>
              </w:rPr>
              <w:t>ENGL&amp;</w:t>
            </w:r>
          </w:p>
        </w:tc>
        <w:tc>
          <w:tcPr>
            <w:tcW w:w="149" w:type="pct"/>
            <w:tcBorders>
              <w:top w:val="single" w:sz="4" w:space="0" w:color="auto"/>
              <w:left w:val="none" w:sz="16"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72F09287" w14:textId="0DCF40C3" w:rsidR="00A91E48" w:rsidRPr="002C47F2" w:rsidRDefault="00A91E48" w:rsidP="007B5C08">
            <w:pPr>
              <w:spacing w:after="0"/>
              <w:rPr>
                <w:sz w:val="20"/>
                <w:szCs w:val="20"/>
              </w:rPr>
            </w:pPr>
            <w:r>
              <w:rPr>
                <w:sz w:val="20"/>
                <w:szCs w:val="20"/>
              </w:rPr>
              <w:t>102</w:t>
            </w:r>
          </w:p>
        </w:tc>
        <w:tc>
          <w:tcPr>
            <w:tcW w:w="1064"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12323F1B" w14:textId="2BE42459" w:rsidR="00A91E48" w:rsidRPr="00E922C4" w:rsidRDefault="00E922C4" w:rsidP="007B5C08">
            <w:pPr>
              <w:spacing w:after="0"/>
              <w:rPr>
                <w:sz w:val="20"/>
              </w:rPr>
            </w:pPr>
            <w:r w:rsidRPr="00E922C4">
              <w:rPr>
                <w:sz w:val="20"/>
              </w:rPr>
              <w:t xml:space="preserve">  Composition II</w:t>
            </w:r>
          </w:p>
        </w:tc>
        <w:tc>
          <w:tcPr>
            <w:tcW w:w="392" w:type="pct"/>
            <w:tcBorders>
              <w:top w:val="single" w:sz="4" w:space="0" w:color="auto"/>
              <w:left w:val="single" w:sz="4" w:space="0" w:color="000000"/>
              <w:bottom w:val="single" w:sz="2" w:space="0" w:color="auto"/>
              <w:right w:val="single" w:sz="4" w:space="0" w:color="000000"/>
            </w:tcBorders>
            <w:shd w:val="clear" w:color="auto" w:fill="FFF3E7"/>
            <w:vAlign w:val="center"/>
          </w:tcPr>
          <w:p w14:paraId="2CAB9E3D" w14:textId="02883421" w:rsidR="00A91E48" w:rsidRPr="002C47F2" w:rsidRDefault="00A91E48" w:rsidP="007B5C08">
            <w:pPr>
              <w:spacing w:after="0"/>
              <w:rPr>
                <w:sz w:val="20"/>
                <w:szCs w:val="20"/>
              </w:rPr>
            </w:pP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4EE2632D" w14:textId="77777777" w:rsidR="00A91E48" w:rsidRPr="002C47F2" w:rsidRDefault="00A91E48" w:rsidP="007B5C08">
            <w:pPr>
              <w:spacing w:after="0"/>
              <w:jc w:val="center"/>
              <w:rPr>
                <w:sz w:val="20"/>
                <w:szCs w:val="20"/>
              </w:rPr>
            </w:pPr>
            <w:r w:rsidRPr="002C47F2">
              <w:rPr>
                <w:sz w:val="20"/>
                <w:szCs w:val="20"/>
              </w:rPr>
              <w:t>5</w:t>
            </w:r>
          </w:p>
        </w:tc>
        <w:tc>
          <w:tcPr>
            <w:tcW w:w="173"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5E038718" w14:textId="5C4BA77C" w:rsidR="00A91E48" w:rsidRPr="002C47F2" w:rsidRDefault="00A91E48" w:rsidP="007B5C08">
            <w:pPr>
              <w:spacing w:after="0"/>
              <w:jc w:val="center"/>
              <w:rPr>
                <w:sz w:val="20"/>
                <w:szCs w:val="20"/>
              </w:rPr>
            </w:pPr>
            <w:r w:rsidRPr="002C47F2">
              <w:rPr>
                <w:sz w:val="20"/>
                <w:szCs w:val="20"/>
              </w:rPr>
              <w:t>*</w:t>
            </w: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48628414" w14:textId="0ECF1AE7" w:rsidR="00A91E48" w:rsidRPr="002C47F2" w:rsidRDefault="00A91E48" w:rsidP="007B5C08">
            <w:pPr>
              <w:spacing w:after="0"/>
              <w:jc w:val="center"/>
              <w:rPr>
                <w:sz w:val="20"/>
                <w:szCs w:val="20"/>
              </w:rPr>
            </w:pPr>
            <w:r w:rsidRPr="002C47F2">
              <w:rPr>
                <w:sz w:val="20"/>
                <w:szCs w:val="20"/>
              </w:rPr>
              <w:t>*</w:t>
            </w:r>
          </w:p>
        </w:tc>
        <w:tc>
          <w:tcPr>
            <w:tcW w:w="201"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0671BD60" w14:textId="6DA9F0AA" w:rsidR="00A91E48" w:rsidRPr="002C47F2" w:rsidRDefault="00A91E48" w:rsidP="007B5C08">
            <w:pPr>
              <w:spacing w:after="0"/>
              <w:jc w:val="center"/>
              <w:rPr>
                <w:sz w:val="20"/>
                <w:szCs w:val="20"/>
              </w:rPr>
            </w:pPr>
            <w:r w:rsidRPr="002C47F2">
              <w:rPr>
                <w:sz w:val="20"/>
                <w:szCs w:val="20"/>
              </w:rPr>
              <w:t>*</w:t>
            </w:r>
          </w:p>
        </w:tc>
        <w:tc>
          <w:tcPr>
            <w:tcW w:w="175" w:type="pct"/>
            <w:tcBorders>
              <w:top w:val="single" w:sz="4" w:space="0" w:color="auto"/>
              <w:left w:val="single" w:sz="4" w:space="0" w:color="000000"/>
              <w:bottom w:val="single" w:sz="2" w:space="0" w:color="auto"/>
              <w:right w:val="single" w:sz="12" w:space="0" w:color="auto"/>
            </w:tcBorders>
            <w:shd w:val="clear" w:color="auto" w:fill="FFF3E7"/>
            <w:tcMar>
              <w:top w:w="0" w:type="dxa"/>
              <w:left w:w="0" w:type="dxa"/>
              <w:bottom w:w="0" w:type="dxa"/>
              <w:right w:w="0" w:type="dxa"/>
            </w:tcMar>
            <w:vAlign w:val="center"/>
          </w:tcPr>
          <w:p w14:paraId="547AB1A3" w14:textId="4B411C42" w:rsidR="00A91E48" w:rsidRPr="002C47F2" w:rsidRDefault="00A91E48" w:rsidP="007B5C08">
            <w:pPr>
              <w:spacing w:after="0"/>
              <w:jc w:val="center"/>
              <w:rPr>
                <w:sz w:val="20"/>
                <w:szCs w:val="20"/>
              </w:rPr>
            </w:pPr>
            <w:r w:rsidRPr="002C47F2">
              <w:rPr>
                <w:sz w:val="20"/>
                <w:szCs w:val="20"/>
              </w:rPr>
              <w:t>*</w:t>
            </w:r>
          </w:p>
        </w:tc>
        <w:sdt>
          <w:sdtPr>
            <w:rPr>
              <w:sz w:val="20"/>
              <w:szCs w:val="20"/>
            </w:rPr>
            <w:id w:val="-843471016"/>
            <w:placeholder>
              <w:docPart w:val="953B0738821842008503BBAD4C0BCD72"/>
            </w:placeholder>
            <w:showingPlcHdr/>
            <w:dropDownList>
              <w:listItem w:displayText="Completed Before Summer '22" w:value="Completed Before Summer '22"/>
              <w:listItem w:displayText="Have a course Substitution" w:value="Have a course Substitution"/>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tcPr>
              <w:p w14:paraId="01FDA90A" w14:textId="3BE42DAC" w:rsidR="00A91E48"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7B4A8A8B" w14:textId="77777777" w:rsidR="00A91E48" w:rsidRPr="002C47F2" w:rsidRDefault="00A91E48" w:rsidP="007B5C08">
            <w:pPr>
              <w:spacing w:after="0"/>
              <w:rPr>
                <w:sz w:val="20"/>
                <w:szCs w:val="20"/>
              </w:rPr>
            </w:pPr>
          </w:p>
        </w:tc>
      </w:tr>
      <w:tr w:rsidR="0003440D" w:rsidRPr="002C47F2" w14:paraId="5B424205" w14:textId="77777777" w:rsidTr="003D10C1">
        <w:trPr>
          <w:cantSplit/>
          <w:trHeight w:val="20"/>
        </w:trPr>
        <w:tc>
          <w:tcPr>
            <w:tcW w:w="404" w:type="pct"/>
            <w:vMerge/>
            <w:tcBorders>
              <w:left w:val="single" w:sz="12" w:space="0" w:color="auto"/>
              <w:right w:val="single" w:sz="12" w:space="0" w:color="auto"/>
            </w:tcBorders>
            <w:shd w:val="clear" w:color="auto" w:fill="FFF3E7"/>
            <w:vAlign w:val="center"/>
          </w:tcPr>
          <w:p w14:paraId="018611B4" w14:textId="77777777" w:rsidR="00A91E48" w:rsidRPr="002C47F2" w:rsidRDefault="00A91E48" w:rsidP="007B5C08">
            <w:pPr>
              <w:spacing w:after="0"/>
              <w:jc w:val="center"/>
              <w:rPr>
                <w:sz w:val="20"/>
                <w:szCs w:val="20"/>
              </w:rPr>
            </w:pPr>
          </w:p>
        </w:tc>
        <w:tc>
          <w:tcPr>
            <w:tcW w:w="238" w:type="pct"/>
            <w:tcBorders>
              <w:top w:val="single" w:sz="4" w:space="0" w:color="000000"/>
              <w:left w:val="single" w:sz="12" w:space="0" w:color="auto"/>
              <w:bottom w:val="single" w:sz="2" w:space="0" w:color="auto"/>
              <w:right w:val="none" w:sz="16" w:space="0" w:color="000000"/>
            </w:tcBorders>
            <w:shd w:val="clear" w:color="auto" w:fill="FFF3E7"/>
            <w:tcMar>
              <w:top w:w="0" w:type="dxa"/>
              <w:left w:w="0" w:type="dxa"/>
              <w:bottom w:w="0" w:type="dxa"/>
              <w:right w:w="0" w:type="dxa"/>
            </w:tcMar>
            <w:vAlign w:val="center"/>
          </w:tcPr>
          <w:p w14:paraId="0F61C45E" w14:textId="66DB3BB8" w:rsidR="00A91E48" w:rsidRPr="002C47F2" w:rsidRDefault="00A91E48" w:rsidP="007B5C08">
            <w:pPr>
              <w:spacing w:after="0"/>
              <w:rPr>
                <w:sz w:val="20"/>
                <w:szCs w:val="20"/>
              </w:rPr>
            </w:pPr>
            <w:r>
              <w:rPr>
                <w:sz w:val="20"/>
                <w:szCs w:val="20"/>
              </w:rPr>
              <w:t xml:space="preserve">  CMST</w:t>
            </w:r>
          </w:p>
        </w:tc>
        <w:tc>
          <w:tcPr>
            <w:tcW w:w="149" w:type="pct"/>
            <w:tcBorders>
              <w:top w:val="single" w:sz="4" w:space="0" w:color="auto"/>
              <w:left w:val="none" w:sz="16"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34B6F070" w14:textId="052246B6" w:rsidR="00A91E48" w:rsidRPr="0092044C" w:rsidRDefault="00A91E48" w:rsidP="007B5C08">
            <w:pPr>
              <w:spacing w:after="0"/>
              <w:rPr>
                <w:sz w:val="20"/>
                <w:szCs w:val="20"/>
                <w:vertAlign w:val="superscript"/>
              </w:rPr>
            </w:pPr>
            <w:r>
              <w:rPr>
                <w:sz w:val="20"/>
                <w:szCs w:val="20"/>
              </w:rPr>
              <w:t>227</w:t>
            </w:r>
            <w:r w:rsidR="0092044C" w:rsidRPr="00746D20">
              <w:rPr>
                <w:vertAlign w:val="superscript"/>
              </w:rPr>
              <w:t>D</w:t>
            </w:r>
          </w:p>
        </w:tc>
        <w:tc>
          <w:tcPr>
            <w:tcW w:w="1064"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6932D70F" w14:textId="58C1E2CC" w:rsidR="00A91E48" w:rsidRPr="002C47F2" w:rsidRDefault="00FF71A5" w:rsidP="007B5C08">
            <w:pPr>
              <w:spacing w:after="0"/>
              <w:rPr>
                <w:sz w:val="20"/>
                <w:szCs w:val="20"/>
              </w:rPr>
            </w:pPr>
            <w:r>
              <w:rPr>
                <w:rFonts w:eastAsia="ヒラギノ角ゴ Pro W3" w:cs="Times New Roman"/>
                <w:color w:val="000000"/>
                <w:sz w:val="20"/>
              </w:rPr>
              <w:t xml:space="preserve">  </w:t>
            </w:r>
            <w:r w:rsidRPr="00FF71A5">
              <w:rPr>
                <w:rFonts w:eastAsia="ヒラギノ角ゴ Pro W3" w:cs="Times New Roman"/>
                <w:color w:val="000000"/>
                <w:sz w:val="20"/>
              </w:rPr>
              <w:t>Intercultural Communication</w:t>
            </w:r>
          </w:p>
        </w:tc>
        <w:tc>
          <w:tcPr>
            <w:tcW w:w="392" w:type="pct"/>
            <w:tcBorders>
              <w:top w:val="single" w:sz="4" w:space="0" w:color="auto"/>
              <w:left w:val="single" w:sz="4" w:space="0" w:color="000000"/>
              <w:bottom w:val="single" w:sz="2" w:space="0" w:color="auto"/>
              <w:right w:val="single" w:sz="4" w:space="0" w:color="000000"/>
            </w:tcBorders>
            <w:shd w:val="clear" w:color="auto" w:fill="FFF3E7"/>
            <w:vAlign w:val="center"/>
          </w:tcPr>
          <w:p w14:paraId="5E713EE4" w14:textId="77777777" w:rsidR="00A91E48" w:rsidRPr="002C47F2" w:rsidRDefault="00A91E48" w:rsidP="007B5C08">
            <w:pPr>
              <w:spacing w:after="0"/>
              <w:rPr>
                <w:sz w:val="20"/>
                <w:szCs w:val="20"/>
              </w:rPr>
            </w:pP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39868A4B" w14:textId="6051724C" w:rsidR="00A91E48" w:rsidRPr="002C47F2" w:rsidRDefault="00A91E48" w:rsidP="007B5C08">
            <w:pPr>
              <w:spacing w:after="0"/>
              <w:jc w:val="center"/>
              <w:rPr>
                <w:sz w:val="20"/>
                <w:szCs w:val="20"/>
              </w:rPr>
            </w:pPr>
            <w:r>
              <w:rPr>
                <w:sz w:val="20"/>
                <w:szCs w:val="20"/>
              </w:rPr>
              <w:t>5</w:t>
            </w:r>
          </w:p>
        </w:tc>
        <w:tc>
          <w:tcPr>
            <w:tcW w:w="173"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79743470" w14:textId="62F728BA" w:rsidR="00A91E48" w:rsidRPr="002C47F2" w:rsidRDefault="00A91E48" w:rsidP="007B5C08">
            <w:pPr>
              <w:spacing w:after="0"/>
              <w:jc w:val="center"/>
              <w:rPr>
                <w:sz w:val="20"/>
                <w:szCs w:val="20"/>
              </w:rPr>
            </w:pPr>
            <w:r w:rsidRPr="002C47F2">
              <w:rPr>
                <w:sz w:val="20"/>
                <w:szCs w:val="20"/>
              </w:rPr>
              <w:t>*</w:t>
            </w: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7A0C9AAE" w14:textId="3EE25B69" w:rsidR="00A91E48" w:rsidRPr="002C47F2" w:rsidRDefault="00A91E48" w:rsidP="007B5C08">
            <w:pPr>
              <w:spacing w:after="0"/>
              <w:jc w:val="center"/>
              <w:rPr>
                <w:sz w:val="20"/>
                <w:szCs w:val="20"/>
              </w:rPr>
            </w:pPr>
            <w:r w:rsidRPr="002C47F2">
              <w:rPr>
                <w:sz w:val="20"/>
                <w:szCs w:val="20"/>
              </w:rPr>
              <w:t>*</w:t>
            </w:r>
          </w:p>
        </w:tc>
        <w:tc>
          <w:tcPr>
            <w:tcW w:w="201"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5096F7ED" w14:textId="0CD99DF2" w:rsidR="00A91E48" w:rsidRPr="002C47F2" w:rsidRDefault="00A91E48" w:rsidP="007B5C08">
            <w:pPr>
              <w:spacing w:after="0"/>
              <w:jc w:val="center"/>
              <w:rPr>
                <w:sz w:val="20"/>
                <w:szCs w:val="20"/>
              </w:rPr>
            </w:pPr>
            <w:r w:rsidRPr="002C47F2">
              <w:rPr>
                <w:sz w:val="20"/>
                <w:szCs w:val="20"/>
              </w:rPr>
              <w:t>*</w:t>
            </w:r>
          </w:p>
        </w:tc>
        <w:tc>
          <w:tcPr>
            <w:tcW w:w="175" w:type="pct"/>
            <w:tcBorders>
              <w:top w:val="single" w:sz="4" w:space="0" w:color="auto"/>
              <w:left w:val="single" w:sz="4" w:space="0" w:color="000000"/>
              <w:bottom w:val="single" w:sz="2" w:space="0" w:color="auto"/>
              <w:right w:val="single" w:sz="12" w:space="0" w:color="auto"/>
            </w:tcBorders>
            <w:shd w:val="clear" w:color="auto" w:fill="FFF3E7"/>
            <w:tcMar>
              <w:top w:w="0" w:type="dxa"/>
              <w:left w:w="0" w:type="dxa"/>
              <w:bottom w:w="0" w:type="dxa"/>
              <w:right w:w="0" w:type="dxa"/>
            </w:tcMar>
            <w:vAlign w:val="center"/>
          </w:tcPr>
          <w:p w14:paraId="4AB21C88" w14:textId="138CF561" w:rsidR="00A91E48" w:rsidRPr="002C47F2" w:rsidRDefault="00A91E48" w:rsidP="007B5C08">
            <w:pPr>
              <w:spacing w:after="0"/>
              <w:jc w:val="center"/>
              <w:rPr>
                <w:sz w:val="20"/>
                <w:szCs w:val="20"/>
              </w:rPr>
            </w:pPr>
            <w:r w:rsidRPr="002C47F2">
              <w:rPr>
                <w:sz w:val="20"/>
                <w:szCs w:val="20"/>
              </w:rPr>
              <w:t>*</w:t>
            </w:r>
          </w:p>
        </w:tc>
        <w:sdt>
          <w:sdtPr>
            <w:rPr>
              <w:sz w:val="20"/>
              <w:szCs w:val="20"/>
            </w:rPr>
            <w:id w:val="1337497338"/>
            <w:placeholder>
              <w:docPart w:val="96FFAB5DE7F4432DA731769DD8229BB6"/>
            </w:placeholder>
            <w:showingPlcHdr/>
            <w:dropDownList>
              <w:listItem w:displayText="Completed Before Summer '22" w:value="Completed Before Summer '22"/>
              <w:listItem w:displayText="Have a course Substitution" w:value="Have a course Substitution"/>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tcPr>
              <w:p w14:paraId="2DFD7AA7" w14:textId="07C8C2C1" w:rsidR="00A91E48"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70572C0F" w14:textId="77777777" w:rsidR="00A91E48" w:rsidRPr="002C47F2" w:rsidRDefault="00A91E48" w:rsidP="007B5C08">
            <w:pPr>
              <w:spacing w:after="0"/>
              <w:rPr>
                <w:sz w:val="20"/>
                <w:szCs w:val="20"/>
              </w:rPr>
            </w:pPr>
          </w:p>
        </w:tc>
      </w:tr>
      <w:tr w:rsidR="0003440D" w:rsidRPr="002C47F2" w14:paraId="2DA88888" w14:textId="77777777" w:rsidTr="003D10C1">
        <w:trPr>
          <w:cantSplit/>
          <w:trHeight w:val="20"/>
        </w:trPr>
        <w:tc>
          <w:tcPr>
            <w:tcW w:w="404" w:type="pct"/>
            <w:vMerge/>
            <w:tcBorders>
              <w:left w:val="single" w:sz="12" w:space="0" w:color="auto"/>
              <w:right w:val="single" w:sz="12" w:space="0" w:color="auto"/>
            </w:tcBorders>
            <w:shd w:val="clear" w:color="auto" w:fill="FFF3E7"/>
            <w:vAlign w:val="center"/>
          </w:tcPr>
          <w:p w14:paraId="27C4B9BB" w14:textId="77777777" w:rsidR="00206325" w:rsidRPr="002C47F2" w:rsidRDefault="00206325" w:rsidP="007B5C08">
            <w:pPr>
              <w:spacing w:after="0"/>
              <w:jc w:val="center"/>
              <w:rPr>
                <w:sz w:val="20"/>
                <w:szCs w:val="20"/>
              </w:rPr>
            </w:pPr>
          </w:p>
        </w:tc>
        <w:tc>
          <w:tcPr>
            <w:tcW w:w="238" w:type="pct"/>
            <w:tcBorders>
              <w:top w:val="single" w:sz="4" w:space="0" w:color="000000"/>
              <w:left w:val="single" w:sz="12" w:space="0" w:color="auto"/>
              <w:bottom w:val="single" w:sz="2" w:space="0" w:color="auto"/>
              <w:right w:val="none" w:sz="16" w:space="0" w:color="000000"/>
            </w:tcBorders>
            <w:shd w:val="clear" w:color="auto" w:fill="FFF3E7"/>
            <w:tcMar>
              <w:top w:w="0" w:type="dxa"/>
              <w:left w:w="0" w:type="dxa"/>
              <w:bottom w:w="0" w:type="dxa"/>
              <w:right w:w="0" w:type="dxa"/>
            </w:tcMar>
            <w:vAlign w:val="center"/>
          </w:tcPr>
          <w:p w14:paraId="4116015E" w14:textId="434E9299" w:rsidR="00206325" w:rsidRDefault="00206325" w:rsidP="007B5C08">
            <w:pPr>
              <w:spacing w:after="0"/>
              <w:rPr>
                <w:sz w:val="20"/>
                <w:szCs w:val="20"/>
              </w:rPr>
            </w:pPr>
            <w:r w:rsidRPr="002C47F2">
              <w:rPr>
                <w:sz w:val="20"/>
                <w:szCs w:val="20"/>
              </w:rPr>
              <w:t xml:space="preserve"> </w:t>
            </w:r>
            <w:r>
              <w:rPr>
                <w:sz w:val="20"/>
                <w:szCs w:val="20"/>
              </w:rPr>
              <w:t>PSYC&amp;</w:t>
            </w:r>
          </w:p>
        </w:tc>
        <w:tc>
          <w:tcPr>
            <w:tcW w:w="149" w:type="pct"/>
            <w:tcBorders>
              <w:top w:val="single" w:sz="4" w:space="0" w:color="auto"/>
              <w:left w:val="none" w:sz="16"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043F4E9A" w14:textId="385AD551" w:rsidR="00206325" w:rsidRDefault="00206325" w:rsidP="007B5C08">
            <w:pPr>
              <w:spacing w:after="0"/>
              <w:rPr>
                <w:sz w:val="20"/>
                <w:szCs w:val="20"/>
              </w:rPr>
            </w:pPr>
            <w:r>
              <w:rPr>
                <w:sz w:val="20"/>
                <w:szCs w:val="20"/>
              </w:rPr>
              <w:t>100</w:t>
            </w:r>
          </w:p>
        </w:tc>
        <w:tc>
          <w:tcPr>
            <w:tcW w:w="1064"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0BB724D8" w14:textId="0FB6672F" w:rsidR="00206325" w:rsidRDefault="00206325" w:rsidP="007B5C08">
            <w:pPr>
              <w:spacing w:after="0"/>
              <w:rPr>
                <w:rFonts w:eastAsia="ヒラギノ角ゴ Pro W3" w:cs="Times New Roman"/>
                <w:color w:val="000000"/>
                <w:sz w:val="20"/>
              </w:rPr>
            </w:pPr>
            <w:r>
              <w:rPr>
                <w:sz w:val="20"/>
                <w:szCs w:val="28"/>
              </w:rPr>
              <w:t xml:space="preserve">  General Psychology</w:t>
            </w:r>
          </w:p>
        </w:tc>
        <w:tc>
          <w:tcPr>
            <w:tcW w:w="392" w:type="pct"/>
            <w:tcBorders>
              <w:top w:val="single" w:sz="4" w:space="0" w:color="auto"/>
              <w:left w:val="single" w:sz="4" w:space="0" w:color="000000"/>
              <w:bottom w:val="single" w:sz="2" w:space="0" w:color="auto"/>
              <w:right w:val="single" w:sz="4" w:space="0" w:color="000000"/>
            </w:tcBorders>
            <w:shd w:val="clear" w:color="auto" w:fill="FFF3E7"/>
            <w:vAlign w:val="center"/>
          </w:tcPr>
          <w:p w14:paraId="0C0D1D1B" w14:textId="77777777" w:rsidR="00206325" w:rsidRPr="002C47F2" w:rsidRDefault="00206325" w:rsidP="007B5C08">
            <w:pPr>
              <w:spacing w:after="0"/>
              <w:rPr>
                <w:sz w:val="20"/>
                <w:szCs w:val="20"/>
              </w:rPr>
            </w:pP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6E2255D8" w14:textId="63A138FC" w:rsidR="00206325" w:rsidRDefault="00206325" w:rsidP="007B5C08">
            <w:pPr>
              <w:spacing w:after="0"/>
              <w:jc w:val="center"/>
              <w:rPr>
                <w:sz w:val="20"/>
                <w:szCs w:val="20"/>
              </w:rPr>
            </w:pPr>
            <w:r w:rsidRPr="002C47F2">
              <w:rPr>
                <w:sz w:val="20"/>
                <w:szCs w:val="20"/>
              </w:rPr>
              <w:t>5</w:t>
            </w:r>
          </w:p>
        </w:tc>
        <w:tc>
          <w:tcPr>
            <w:tcW w:w="173"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364432C9" w14:textId="3B13FD41" w:rsidR="00206325" w:rsidRPr="002C47F2" w:rsidRDefault="00206325" w:rsidP="007B5C08">
            <w:pPr>
              <w:spacing w:after="0"/>
              <w:jc w:val="center"/>
              <w:rPr>
                <w:sz w:val="20"/>
                <w:szCs w:val="20"/>
              </w:rPr>
            </w:pPr>
            <w:r w:rsidRPr="002C47F2">
              <w:rPr>
                <w:sz w:val="20"/>
                <w:szCs w:val="20"/>
              </w:rPr>
              <w:t>*</w:t>
            </w: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715D1179" w14:textId="08E77B10" w:rsidR="00206325" w:rsidRPr="002C47F2" w:rsidRDefault="00206325" w:rsidP="007B5C08">
            <w:pPr>
              <w:spacing w:after="0"/>
              <w:jc w:val="center"/>
              <w:rPr>
                <w:sz w:val="20"/>
                <w:szCs w:val="20"/>
              </w:rPr>
            </w:pPr>
            <w:r w:rsidRPr="002C47F2">
              <w:rPr>
                <w:sz w:val="20"/>
                <w:szCs w:val="20"/>
              </w:rPr>
              <w:t>*</w:t>
            </w:r>
          </w:p>
        </w:tc>
        <w:tc>
          <w:tcPr>
            <w:tcW w:w="201"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1A74419A" w14:textId="3368BD20" w:rsidR="00206325" w:rsidRPr="002C47F2" w:rsidRDefault="00206325" w:rsidP="007B5C08">
            <w:pPr>
              <w:spacing w:after="0"/>
              <w:jc w:val="center"/>
              <w:rPr>
                <w:sz w:val="20"/>
                <w:szCs w:val="20"/>
              </w:rPr>
            </w:pPr>
            <w:r w:rsidRPr="002C47F2">
              <w:rPr>
                <w:sz w:val="20"/>
                <w:szCs w:val="20"/>
              </w:rPr>
              <w:t>*</w:t>
            </w:r>
          </w:p>
        </w:tc>
        <w:tc>
          <w:tcPr>
            <w:tcW w:w="175" w:type="pct"/>
            <w:tcBorders>
              <w:top w:val="single" w:sz="4" w:space="0" w:color="auto"/>
              <w:left w:val="single" w:sz="4" w:space="0" w:color="000000"/>
              <w:bottom w:val="single" w:sz="2" w:space="0" w:color="auto"/>
              <w:right w:val="single" w:sz="12" w:space="0" w:color="auto"/>
            </w:tcBorders>
            <w:shd w:val="clear" w:color="auto" w:fill="FFF3E7"/>
            <w:tcMar>
              <w:top w:w="0" w:type="dxa"/>
              <w:left w:w="0" w:type="dxa"/>
              <w:bottom w:w="0" w:type="dxa"/>
              <w:right w:w="0" w:type="dxa"/>
            </w:tcMar>
            <w:vAlign w:val="center"/>
          </w:tcPr>
          <w:p w14:paraId="7905611F" w14:textId="542C43D3" w:rsidR="00206325" w:rsidRPr="002C47F2" w:rsidRDefault="00206325" w:rsidP="007B5C08">
            <w:pPr>
              <w:spacing w:after="0"/>
              <w:jc w:val="center"/>
              <w:rPr>
                <w:sz w:val="20"/>
                <w:szCs w:val="20"/>
              </w:rPr>
            </w:pPr>
            <w:r w:rsidRPr="002C47F2">
              <w:rPr>
                <w:sz w:val="20"/>
                <w:szCs w:val="20"/>
              </w:rPr>
              <w:t>*</w:t>
            </w:r>
          </w:p>
        </w:tc>
        <w:sdt>
          <w:sdtPr>
            <w:rPr>
              <w:sz w:val="20"/>
              <w:szCs w:val="20"/>
            </w:rPr>
            <w:id w:val="1625807998"/>
            <w:placeholder>
              <w:docPart w:val="55AFF22ABA81425CBF7B3219A0C66159"/>
            </w:placeholder>
            <w:showingPlcHdr/>
            <w:dropDownList>
              <w:listItem w:displayText="Completed Before Summer '22" w:value="Completed Before Summer '22"/>
              <w:listItem w:displayText="Have a course Substitution" w:value="Have a course Substitution"/>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tcPr>
              <w:p w14:paraId="5E6BDA98" w14:textId="5073DBEC" w:rsidR="00206325"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6AADEEA1" w14:textId="77777777" w:rsidR="00206325" w:rsidRPr="002C47F2" w:rsidRDefault="00206325" w:rsidP="007B5C08">
            <w:pPr>
              <w:spacing w:after="0"/>
              <w:rPr>
                <w:sz w:val="20"/>
                <w:szCs w:val="20"/>
              </w:rPr>
            </w:pPr>
          </w:p>
        </w:tc>
      </w:tr>
      <w:tr w:rsidR="0003440D" w:rsidRPr="002C47F2" w14:paraId="39618575" w14:textId="77777777" w:rsidTr="003D10C1">
        <w:trPr>
          <w:cantSplit/>
          <w:trHeight w:val="20"/>
        </w:trPr>
        <w:tc>
          <w:tcPr>
            <w:tcW w:w="404" w:type="pct"/>
            <w:vMerge/>
            <w:tcBorders>
              <w:left w:val="single" w:sz="12" w:space="0" w:color="auto"/>
              <w:right w:val="single" w:sz="12" w:space="0" w:color="auto"/>
            </w:tcBorders>
            <w:shd w:val="clear" w:color="auto" w:fill="FFF3E7"/>
            <w:vAlign w:val="center"/>
          </w:tcPr>
          <w:p w14:paraId="6BB08D0F" w14:textId="77777777" w:rsidR="00206325" w:rsidRPr="002C47F2" w:rsidRDefault="00206325" w:rsidP="007B5C08">
            <w:pPr>
              <w:spacing w:after="0"/>
              <w:jc w:val="center"/>
              <w:rPr>
                <w:sz w:val="20"/>
                <w:szCs w:val="20"/>
              </w:rPr>
            </w:pPr>
          </w:p>
        </w:tc>
        <w:tc>
          <w:tcPr>
            <w:tcW w:w="238" w:type="pct"/>
            <w:tcBorders>
              <w:top w:val="single" w:sz="4" w:space="0" w:color="000000"/>
              <w:left w:val="single" w:sz="12" w:space="0" w:color="auto"/>
              <w:bottom w:val="single" w:sz="2" w:space="0" w:color="auto"/>
              <w:right w:val="none" w:sz="16" w:space="0" w:color="000000"/>
            </w:tcBorders>
            <w:shd w:val="clear" w:color="auto" w:fill="FFF3E7"/>
            <w:tcMar>
              <w:top w:w="0" w:type="dxa"/>
              <w:left w:w="0" w:type="dxa"/>
              <w:bottom w:w="0" w:type="dxa"/>
              <w:right w:w="0" w:type="dxa"/>
            </w:tcMar>
            <w:vAlign w:val="center"/>
          </w:tcPr>
          <w:p w14:paraId="6F206F0F" w14:textId="5BB2EB32" w:rsidR="00206325" w:rsidRPr="002C47F2" w:rsidRDefault="00206325" w:rsidP="007B5C08">
            <w:pPr>
              <w:spacing w:after="0"/>
              <w:rPr>
                <w:sz w:val="20"/>
                <w:szCs w:val="20"/>
              </w:rPr>
            </w:pPr>
            <w:r>
              <w:rPr>
                <w:sz w:val="20"/>
                <w:szCs w:val="20"/>
              </w:rPr>
              <w:t xml:space="preserve"> PSYC&amp;</w:t>
            </w:r>
          </w:p>
        </w:tc>
        <w:tc>
          <w:tcPr>
            <w:tcW w:w="149" w:type="pct"/>
            <w:tcBorders>
              <w:top w:val="single" w:sz="4" w:space="0" w:color="auto"/>
              <w:left w:val="none" w:sz="16"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4A5180F8" w14:textId="79F5B607" w:rsidR="00206325" w:rsidRDefault="00206325" w:rsidP="007B5C08">
            <w:pPr>
              <w:spacing w:after="0"/>
              <w:rPr>
                <w:sz w:val="20"/>
                <w:szCs w:val="20"/>
              </w:rPr>
            </w:pPr>
            <w:r>
              <w:rPr>
                <w:sz w:val="20"/>
                <w:szCs w:val="20"/>
              </w:rPr>
              <w:t>200</w:t>
            </w:r>
          </w:p>
        </w:tc>
        <w:tc>
          <w:tcPr>
            <w:tcW w:w="1064"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33CD80F0" w14:textId="625514B7" w:rsidR="00206325" w:rsidRDefault="00206325" w:rsidP="007B5C08">
            <w:pPr>
              <w:spacing w:after="0"/>
              <w:rPr>
                <w:sz w:val="20"/>
                <w:szCs w:val="28"/>
              </w:rPr>
            </w:pPr>
            <w:r>
              <w:rPr>
                <w:sz w:val="20"/>
                <w:szCs w:val="28"/>
              </w:rPr>
              <w:t xml:space="preserve">  Lifespan Psychology</w:t>
            </w:r>
          </w:p>
        </w:tc>
        <w:tc>
          <w:tcPr>
            <w:tcW w:w="392" w:type="pct"/>
            <w:tcBorders>
              <w:top w:val="single" w:sz="4" w:space="0" w:color="auto"/>
              <w:left w:val="single" w:sz="4" w:space="0" w:color="000000"/>
              <w:bottom w:val="single" w:sz="2" w:space="0" w:color="auto"/>
              <w:right w:val="single" w:sz="4" w:space="0" w:color="000000"/>
            </w:tcBorders>
            <w:shd w:val="clear" w:color="auto" w:fill="FFF3E7"/>
            <w:vAlign w:val="center"/>
          </w:tcPr>
          <w:p w14:paraId="6DD83EAB" w14:textId="77777777" w:rsidR="00206325" w:rsidRPr="002C47F2" w:rsidRDefault="00206325" w:rsidP="007B5C08">
            <w:pPr>
              <w:spacing w:after="0"/>
              <w:rPr>
                <w:sz w:val="20"/>
                <w:szCs w:val="20"/>
              </w:rPr>
            </w:pP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1BE90AE7" w14:textId="75089927" w:rsidR="00206325" w:rsidRPr="002C47F2" w:rsidRDefault="00206325" w:rsidP="007B5C08">
            <w:pPr>
              <w:spacing w:after="0"/>
              <w:jc w:val="center"/>
              <w:rPr>
                <w:sz w:val="20"/>
                <w:szCs w:val="20"/>
              </w:rPr>
            </w:pPr>
            <w:r w:rsidRPr="002C47F2">
              <w:rPr>
                <w:sz w:val="20"/>
                <w:szCs w:val="20"/>
              </w:rPr>
              <w:t>5</w:t>
            </w:r>
          </w:p>
        </w:tc>
        <w:tc>
          <w:tcPr>
            <w:tcW w:w="173"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5653FF3B" w14:textId="65E863DA" w:rsidR="00206325" w:rsidRPr="002C47F2" w:rsidRDefault="00206325" w:rsidP="007B5C08">
            <w:pPr>
              <w:spacing w:after="0"/>
              <w:jc w:val="center"/>
              <w:rPr>
                <w:sz w:val="20"/>
                <w:szCs w:val="20"/>
              </w:rPr>
            </w:pPr>
            <w:r w:rsidRPr="002C47F2">
              <w:rPr>
                <w:sz w:val="20"/>
                <w:szCs w:val="20"/>
              </w:rPr>
              <w:t>*</w:t>
            </w:r>
          </w:p>
        </w:tc>
        <w:tc>
          <w:tcPr>
            <w:tcW w:w="172"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6F7366ED" w14:textId="1F4B979C" w:rsidR="00206325" w:rsidRPr="002C47F2" w:rsidRDefault="00206325" w:rsidP="007B5C08">
            <w:pPr>
              <w:spacing w:after="0"/>
              <w:jc w:val="center"/>
              <w:rPr>
                <w:sz w:val="20"/>
                <w:szCs w:val="20"/>
              </w:rPr>
            </w:pPr>
            <w:r w:rsidRPr="002C47F2">
              <w:rPr>
                <w:sz w:val="20"/>
                <w:szCs w:val="20"/>
              </w:rPr>
              <w:t>*</w:t>
            </w:r>
          </w:p>
        </w:tc>
        <w:tc>
          <w:tcPr>
            <w:tcW w:w="201" w:type="pct"/>
            <w:tcBorders>
              <w:top w:val="single" w:sz="4" w:space="0" w:color="auto"/>
              <w:left w:val="single" w:sz="4" w:space="0" w:color="000000"/>
              <w:bottom w:val="single" w:sz="2" w:space="0" w:color="auto"/>
              <w:right w:val="single" w:sz="4" w:space="0" w:color="000000"/>
            </w:tcBorders>
            <w:shd w:val="clear" w:color="auto" w:fill="FFF3E7"/>
            <w:tcMar>
              <w:top w:w="0" w:type="dxa"/>
              <w:left w:w="0" w:type="dxa"/>
              <w:bottom w:w="0" w:type="dxa"/>
              <w:right w:w="0" w:type="dxa"/>
            </w:tcMar>
            <w:vAlign w:val="center"/>
          </w:tcPr>
          <w:p w14:paraId="394092E6" w14:textId="3204075A" w:rsidR="00206325" w:rsidRPr="002C47F2" w:rsidRDefault="00206325" w:rsidP="007B5C08">
            <w:pPr>
              <w:spacing w:after="0"/>
              <w:jc w:val="center"/>
              <w:rPr>
                <w:sz w:val="20"/>
                <w:szCs w:val="20"/>
              </w:rPr>
            </w:pPr>
            <w:r w:rsidRPr="002C47F2">
              <w:rPr>
                <w:sz w:val="20"/>
                <w:szCs w:val="20"/>
              </w:rPr>
              <w:t>*</w:t>
            </w:r>
          </w:p>
        </w:tc>
        <w:tc>
          <w:tcPr>
            <w:tcW w:w="175" w:type="pct"/>
            <w:tcBorders>
              <w:top w:val="single" w:sz="4" w:space="0" w:color="auto"/>
              <w:left w:val="single" w:sz="4" w:space="0" w:color="000000"/>
              <w:bottom w:val="single" w:sz="2" w:space="0" w:color="auto"/>
              <w:right w:val="single" w:sz="12" w:space="0" w:color="auto"/>
            </w:tcBorders>
            <w:shd w:val="clear" w:color="auto" w:fill="FFF3E7"/>
            <w:tcMar>
              <w:top w:w="0" w:type="dxa"/>
              <w:left w:w="0" w:type="dxa"/>
              <w:bottom w:w="0" w:type="dxa"/>
              <w:right w:w="0" w:type="dxa"/>
            </w:tcMar>
            <w:vAlign w:val="center"/>
          </w:tcPr>
          <w:p w14:paraId="7D5064AE" w14:textId="5F9ACCB4" w:rsidR="00206325" w:rsidRPr="002C47F2" w:rsidRDefault="00206325" w:rsidP="007B5C08">
            <w:pPr>
              <w:spacing w:after="0"/>
              <w:jc w:val="center"/>
              <w:rPr>
                <w:sz w:val="20"/>
                <w:szCs w:val="20"/>
              </w:rPr>
            </w:pPr>
            <w:r w:rsidRPr="002C47F2">
              <w:rPr>
                <w:sz w:val="20"/>
                <w:szCs w:val="20"/>
              </w:rPr>
              <w:t>*</w:t>
            </w:r>
          </w:p>
        </w:tc>
        <w:sdt>
          <w:sdtPr>
            <w:rPr>
              <w:sz w:val="20"/>
              <w:szCs w:val="20"/>
            </w:rPr>
            <w:id w:val="-1542506297"/>
            <w:placeholder>
              <w:docPart w:val="C839BD326EAC48B49CA5DF3D439F4484"/>
            </w:placeholder>
            <w:showingPlcHdr/>
            <w:dropDownList>
              <w:listItem w:displayText="Completed Before Summer '22" w:value="Completed Before Summer '22"/>
              <w:listItem w:displayText="Have a course Substitution" w:value="Have a course Substitution"/>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tcPr>
              <w:p w14:paraId="10337355" w14:textId="2356B53E" w:rsidR="00206325"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2" w:space="0" w:color="auto"/>
              <w:right w:val="single" w:sz="12" w:space="0" w:color="auto"/>
            </w:tcBorders>
            <w:shd w:val="clear" w:color="auto" w:fill="FFFFFF"/>
            <w:tcMar>
              <w:top w:w="0" w:type="dxa"/>
              <w:left w:w="0" w:type="dxa"/>
              <w:bottom w:w="0" w:type="dxa"/>
              <w:right w:w="0" w:type="dxa"/>
            </w:tcMar>
            <w:vAlign w:val="center"/>
          </w:tcPr>
          <w:p w14:paraId="20DC2AC5" w14:textId="77777777" w:rsidR="00206325" w:rsidRPr="002C47F2" w:rsidRDefault="00206325" w:rsidP="007B5C08">
            <w:pPr>
              <w:spacing w:after="0"/>
              <w:rPr>
                <w:sz w:val="20"/>
                <w:szCs w:val="20"/>
              </w:rPr>
            </w:pPr>
          </w:p>
        </w:tc>
      </w:tr>
      <w:tr w:rsidR="0003440D" w:rsidRPr="002C47F2" w14:paraId="52F2ADA5" w14:textId="77777777" w:rsidTr="003D10C1">
        <w:trPr>
          <w:cantSplit/>
          <w:trHeight w:val="288"/>
        </w:trPr>
        <w:tc>
          <w:tcPr>
            <w:tcW w:w="404" w:type="pct"/>
            <w:vMerge/>
            <w:tcBorders>
              <w:left w:val="single" w:sz="12" w:space="0" w:color="auto"/>
              <w:right w:val="single" w:sz="12" w:space="0" w:color="auto"/>
            </w:tcBorders>
            <w:shd w:val="clear" w:color="auto" w:fill="FFF3E7"/>
            <w:vAlign w:val="center"/>
          </w:tcPr>
          <w:p w14:paraId="46CDDFA7" w14:textId="77777777" w:rsidR="00F5031A" w:rsidRPr="002C47F2" w:rsidRDefault="00F5031A" w:rsidP="007B5C08">
            <w:pPr>
              <w:spacing w:after="0"/>
              <w:jc w:val="center"/>
              <w:rPr>
                <w:sz w:val="20"/>
                <w:szCs w:val="20"/>
              </w:rPr>
            </w:pPr>
          </w:p>
        </w:tc>
        <w:tc>
          <w:tcPr>
            <w:tcW w:w="387" w:type="pct"/>
            <w:gridSpan w:val="2"/>
            <w:tcBorders>
              <w:top w:val="single" w:sz="2" w:space="0" w:color="auto"/>
              <w:left w:val="single" w:sz="12" w:space="0" w:color="auto"/>
              <w:bottom w:val="single" w:sz="4" w:space="0" w:color="auto"/>
              <w:right w:val="single" w:sz="4" w:space="0" w:color="000000"/>
            </w:tcBorders>
            <w:shd w:val="clear" w:color="auto" w:fill="FFF3E7"/>
            <w:tcMar>
              <w:top w:w="0" w:type="dxa"/>
              <w:left w:w="0" w:type="dxa"/>
              <w:bottom w:w="0" w:type="dxa"/>
              <w:right w:w="0" w:type="dxa"/>
            </w:tcMar>
            <w:vAlign w:val="center"/>
          </w:tcPr>
          <w:p w14:paraId="0BA95814" w14:textId="1A24D3B5" w:rsidR="00F5031A" w:rsidRPr="002C47F2" w:rsidRDefault="00F5031A" w:rsidP="007B5C08">
            <w:pPr>
              <w:spacing w:after="0"/>
              <w:rPr>
                <w:sz w:val="20"/>
                <w:szCs w:val="20"/>
              </w:rPr>
            </w:pPr>
            <w:r w:rsidRPr="002C47F2">
              <w:rPr>
                <w:sz w:val="20"/>
                <w:szCs w:val="20"/>
              </w:rPr>
              <w:t xml:space="preserve">  </w:t>
            </w:r>
          </w:p>
        </w:tc>
        <w:tc>
          <w:tcPr>
            <w:tcW w:w="1064"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7AA4A0FF" w14:textId="64798112" w:rsidR="00F5031A" w:rsidRPr="001C1C9C" w:rsidRDefault="00F5031A" w:rsidP="007B5C08">
            <w:pPr>
              <w:spacing w:after="0"/>
              <w:rPr>
                <w:sz w:val="20"/>
                <w:szCs w:val="20"/>
              </w:rPr>
            </w:pPr>
            <w:r w:rsidRPr="00A35FDB">
              <w:rPr>
                <w:sz w:val="20"/>
                <w:szCs w:val="20"/>
              </w:rPr>
              <w:t xml:space="preserve">  </w:t>
            </w:r>
            <w:r w:rsidR="00A35FDB" w:rsidRPr="00A35FDB">
              <w:rPr>
                <w:sz w:val="20"/>
                <w:szCs w:val="20"/>
              </w:rPr>
              <w:t>Humanities</w:t>
            </w:r>
            <w:r w:rsidR="00925557" w:rsidRPr="00925557">
              <w:rPr>
                <w:b/>
                <w:bCs/>
                <w:color w:val="C00000"/>
                <w:vertAlign w:val="superscript"/>
              </w:rPr>
              <w:t>~</w:t>
            </w:r>
            <w:r w:rsidR="001C1C9C">
              <w:rPr>
                <w:b/>
                <w:bCs/>
                <w:color w:val="C00000"/>
                <w:vertAlign w:val="superscript"/>
              </w:rPr>
              <w:t xml:space="preserve"> </w:t>
            </w:r>
          </w:p>
        </w:tc>
        <w:tc>
          <w:tcPr>
            <w:tcW w:w="392" w:type="pct"/>
            <w:tcBorders>
              <w:top w:val="single" w:sz="2" w:space="0" w:color="auto"/>
              <w:left w:val="single" w:sz="4" w:space="0" w:color="000000"/>
              <w:bottom w:val="single" w:sz="4" w:space="0" w:color="auto"/>
              <w:right w:val="single" w:sz="4" w:space="0" w:color="000000"/>
            </w:tcBorders>
            <w:shd w:val="clear" w:color="auto" w:fill="FFF3E7"/>
            <w:vAlign w:val="center"/>
          </w:tcPr>
          <w:p w14:paraId="18C15D83" w14:textId="77777777" w:rsidR="00F5031A" w:rsidRPr="002C47F2" w:rsidRDefault="00F5031A" w:rsidP="007B5C08">
            <w:pPr>
              <w:spacing w:after="0"/>
              <w:jc w:val="center"/>
              <w:rPr>
                <w:sz w:val="20"/>
                <w:szCs w:val="20"/>
              </w:rPr>
            </w:pPr>
          </w:p>
        </w:tc>
        <w:tc>
          <w:tcPr>
            <w:tcW w:w="172"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4D2D1C44" w14:textId="77777777" w:rsidR="00F5031A" w:rsidRPr="002C47F2" w:rsidRDefault="00F5031A" w:rsidP="007B5C08">
            <w:pPr>
              <w:spacing w:after="0"/>
              <w:jc w:val="center"/>
              <w:rPr>
                <w:sz w:val="20"/>
                <w:szCs w:val="20"/>
              </w:rPr>
            </w:pPr>
            <w:r w:rsidRPr="002C47F2">
              <w:rPr>
                <w:sz w:val="20"/>
                <w:szCs w:val="20"/>
              </w:rPr>
              <w:t>5</w:t>
            </w:r>
          </w:p>
        </w:tc>
        <w:tc>
          <w:tcPr>
            <w:tcW w:w="173"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56A246F3" w14:textId="77777777" w:rsidR="00F5031A" w:rsidRPr="002C47F2" w:rsidRDefault="00F5031A" w:rsidP="007B5C08">
            <w:pPr>
              <w:spacing w:after="0"/>
              <w:jc w:val="center"/>
              <w:rPr>
                <w:sz w:val="20"/>
                <w:szCs w:val="20"/>
              </w:rPr>
            </w:pPr>
            <w:r w:rsidRPr="002C47F2">
              <w:rPr>
                <w:sz w:val="20"/>
                <w:szCs w:val="20"/>
              </w:rPr>
              <w:t>*</w:t>
            </w:r>
          </w:p>
        </w:tc>
        <w:tc>
          <w:tcPr>
            <w:tcW w:w="172"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2A88C7D9" w14:textId="77777777" w:rsidR="00F5031A" w:rsidRPr="002C47F2" w:rsidRDefault="00F5031A" w:rsidP="007B5C08">
            <w:pPr>
              <w:spacing w:after="0"/>
              <w:jc w:val="center"/>
              <w:rPr>
                <w:sz w:val="20"/>
                <w:szCs w:val="20"/>
              </w:rPr>
            </w:pPr>
            <w:r w:rsidRPr="002C47F2">
              <w:rPr>
                <w:sz w:val="20"/>
                <w:szCs w:val="20"/>
              </w:rPr>
              <w:t>*</w:t>
            </w:r>
          </w:p>
        </w:tc>
        <w:tc>
          <w:tcPr>
            <w:tcW w:w="201"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5C679510" w14:textId="77777777" w:rsidR="00F5031A" w:rsidRPr="002C47F2" w:rsidRDefault="00F5031A" w:rsidP="007B5C08">
            <w:pPr>
              <w:spacing w:after="0"/>
              <w:jc w:val="center"/>
              <w:rPr>
                <w:sz w:val="20"/>
                <w:szCs w:val="20"/>
              </w:rPr>
            </w:pPr>
            <w:r w:rsidRPr="002C47F2">
              <w:rPr>
                <w:sz w:val="20"/>
                <w:szCs w:val="20"/>
              </w:rPr>
              <w:t>*</w:t>
            </w:r>
          </w:p>
        </w:tc>
        <w:tc>
          <w:tcPr>
            <w:tcW w:w="175" w:type="pct"/>
            <w:tcBorders>
              <w:top w:val="single" w:sz="2" w:space="0" w:color="auto"/>
              <w:left w:val="single" w:sz="4" w:space="0" w:color="000000"/>
              <w:bottom w:val="single" w:sz="4" w:space="0" w:color="auto"/>
              <w:right w:val="single" w:sz="12" w:space="0" w:color="auto"/>
            </w:tcBorders>
            <w:shd w:val="clear" w:color="auto" w:fill="FFF3E7"/>
            <w:tcMar>
              <w:top w:w="0" w:type="dxa"/>
              <w:left w:w="0" w:type="dxa"/>
              <w:bottom w:w="0" w:type="dxa"/>
              <w:right w:w="0" w:type="dxa"/>
            </w:tcMar>
            <w:vAlign w:val="center"/>
          </w:tcPr>
          <w:p w14:paraId="0CCE80B9" w14:textId="77777777" w:rsidR="00F5031A" w:rsidRPr="002C47F2" w:rsidRDefault="00F5031A" w:rsidP="007B5C08">
            <w:pPr>
              <w:spacing w:after="0"/>
              <w:jc w:val="center"/>
              <w:rPr>
                <w:sz w:val="20"/>
                <w:szCs w:val="20"/>
              </w:rPr>
            </w:pPr>
            <w:r w:rsidRPr="002C47F2">
              <w:rPr>
                <w:sz w:val="20"/>
                <w:szCs w:val="20"/>
              </w:rPr>
              <w:t>*</w:t>
            </w:r>
          </w:p>
        </w:tc>
        <w:sdt>
          <w:sdtPr>
            <w:rPr>
              <w:sz w:val="20"/>
              <w:szCs w:val="20"/>
            </w:rPr>
            <w:id w:val="-1247104605"/>
            <w:placeholder>
              <w:docPart w:val="297965A9244546A2AF4069CCF5DC12C2"/>
            </w:placeholder>
            <w:showingPlcHdr/>
            <w:dropDownList>
              <w:listItem w:displayText="Completed Before Summer '22" w:value="Completed Before Summer '22"/>
              <w:listItem w:displayText="Have a course Substitution" w:value="Have a course Substitution"/>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2D00FC" w14:textId="15D4E4B5" w:rsidR="00F5031A" w:rsidRPr="002C47F2" w:rsidRDefault="00417CE9" w:rsidP="007B5C08">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4" w:space="0" w:color="auto"/>
              <w:right w:val="single" w:sz="12" w:space="0" w:color="auto"/>
            </w:tcBorders>
            <w:shd w:val="clear" w:color="auto" w:fill="FFFFFF"/>
            <w:tcMar>
              <w:top w:w="0" w:type="dxa"/>
              <w:left w:w="0" w:type="dxa"/>
              <w:bottom w:w="0" w:type="dxa"/>
              <w:right w:w="0" w:type="dxa"/>
            </w:tcMar>
          </w:tcPr>
          <w:p w14:paraId="7E8BC432" w14:textId="15F3BAC8" w:rsidR="00F5031A" w:rsidRPr="002C47F2" w:rsidRDefault="00F5031A" w:rsidP="007B5C08">
            <w:pPr>
              <w:spacing w:after="0"/>
              <w:rPr>
                <w:sz w:val="20"/>
                <w:szCs w:val="20"/>
              </w:rPr>
            </w:pPr>
          </w:p>
        </w:tc>
      </w:tr>
      <w:tr w:rsidR="0003440D" w:rsidRPr="002C47F2" w14:paraId="3DB83F76" w14:textId="77777777" w:rsidTr="003D10C1">
        <w:trPr>
          <w:cantSplit/>
          <w:trHeight w:val="288"/>
        </w:trPr>
        <w:tc>
          <w:tcPr>
            <w:tcW w:w="404" w:type="pct"/>
            <w:vMerge/>
            <w:tcBorders>
              <w:left w:val="single" w:sz="12" w:space="0" w:color="auto"/>
              <w:right w:val="single" w:sz="12" w:space="0" w:color="auto"/>
            </w:tcBorders>
            <w:shd w:val="clear" w:color="auto" w:fill="FFF3E7"/>
            <w:vAlign w:val="center"/>
          </w:tcPr>
          <w:p w14:paraId="29CEB85C" w14:textId="77777777" w:rsidR="00AF54E3" w:rsidRPr="002C47F2" w:rsidRDefault="00AF54E3" w:rsidP="00AF54E3">
            <w:pPr>
              <w:spacing w:after="0"/>
              <w:jc w:val="center"/>
              <w:rPr>
                <w:sz w:val="20"/>
                <w:szCs w:val="20"/>
              </w:rPr>
            </w:pPr>
          </w:p>
        </w:tc>
        <w:tc>
          <w:tcPr>
            <w:tcW w:w="387" w:type="pct"/>
            <w:gridSpan w:val="2"/>
            <w:tcBorders>
              <w:top w:val="single" w:sz="2" w:space="0" w:color="auto"/>
              <w:left w:val="single" w:sz="12" w:space="0" w:color="auto"/>
              <w:bottom w:val="single" w:sz="4" w:space="0" w:color="auto"/>
              <w:right w:val="single" w:sz="4" w:space="0" w:color="000000"/>
            </w:tcBorders>
            <w:shd w:val="clear" w:color="auto" w:fill="FFF3E7"/>
            <w:tcMar>
              <w:top w:w="0" w:type="dxa"/>
              <w:left w:w="0" w:type="dxa"/>
              <w:bottom w:w="0" w:type="dxa"/>
              <w:right w:w="0" w:type="dxa"/>
            </w:tcMar>
            <w:vAlign w:val="center"/>
          </w:tcPr>
          <w:p w14:paraId="7A8364B4" w14:textId="77777777" w:rsidR="00AF54E3" w:rsidRPr="002C47F2" w:rsidRDefault="00AF54E3" w:rsidP="00AF54E3">
            <w:pPr>
              <w:spacing w:after="0"/>
              <w:rPr>
                <w:sz w:val="20"/>
                <w:szCs w:val="20"/>
              </w:rPr>
            </w:pPr>
          </w:p>
        </w:tc>
        <w:tc>
          <w:tcPr>
            <w:tcW w:w="1064"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1DBB51F1" w14:textId="73A3B0E6" w:rsidR="00AF54E3" w:rsidRPr="00A35FDB" w:rsidRDefault="00AF54E3" w:rsidP="00AF54E3">
            <w:pPr>
              <w:spacing w:after="0"/>
              <w:rPr>
                <w:sz w:val="20"/>
                <w:szCs w:val="20"/>
              </w:rPr>
            </w:pPr>
            <w:r>
              <w:rPr>
                <w:sz w:val="20"/>
                <w:szCs w:val="20"/>
              </w:rPr>
              <w:t xml:space="preserve">  </w:t>
            </w:r>
            <w:r w:rsidRPr="00A35FDB">
              <w:rPr>
                <w:sz w:val="20"/>
                <w:szCs w:val="20"/>
              </w:rPr>
              <w:t>Biological o</w:t>
            </w:r>
            <w:r>
              <w:rPr>
                <w:sz w:val="20"/>
                <w:szCs w:val="20"/>
              </w:rPr>
              <w:t>r</w:t>
            </w:r>
            <w:r w:rsidRPr="00A35FDB">
              <w:rPr>
                <w:sz w:val="20"/>
                <w:szCs w:val="20"/>
              </w:rPr>
              <w:t xml:space="preserve"> Physical Science Lab</w:t>
            </w:r>
            <w:r w:rsidRPr="0021500D">
              <w:rPr>
                <w:b/>
                <w:bCs/>
                <w:color w:val="C00000"/>
                <w:vertAlign w:val="superscript"/>
              </w:rPr>
              <w:t>&gt;</w:t>
            </w:r>
          </w:p>
        </w:tc>
        <w:tc>
          <w:tcPr>
            <w:tcW w:w="392" w:type="pct"/>
            <w:tcBorders>
              <w:top w:val="single" w:sz="2" w:space="0" w:color="auto"/>
              <w:left w:val="single" w:sz="4" w:space="0" w:color="000000"/>
              <w:bottom w:val="single" w:sz="4" w:space="0" w:color="auto"/>
              <w:right w:val="single" w:sz="4" w:space="0" w:color="000000"/>
            </w:tcBorders>
            <w:shd w:val="clear" w:color="auto" w:fill="FFF3E7"/>
            <w:vAlign w:val="center"/>
          </w:tcPr>
          <w:p w14:paraId="36434A77" w14:textId="77777777" w:rsidR="00AF54E3" w:rsidRPr="002C47F2" w:rsidRDefault="00AF54E3" w:rsidP="00AF54E3">
            <w:pPr>
              <w:spacing w:after="0"/>
              <w:jc w:val="center"/>
              <w:rPr>
                <w:sz w:val="20"/>
                <w:szCs w:val="20"/>
              </w:rPr>
            </w:pPr>
          </w:p>
        </w:tc>
        <w:tc>
          <w:tcPr>
            <w:tcW w:w="172"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4E8C8EBF" w14:textId="7C398734" w:rsidR="00AF54E3" w:rsidRPr="002C47F2" w:rsidRDefault="00AF54E3" w:rsidP="00AF54E3">
            <w:pPr>
              <w:spacing w:after="0"/>
              <w:jc w:val="center"/>
              <w:rPr>
                <w:sz w:val="20"/>
                <w:szCs w:val="20"/>
              </w:rPr>
            </w:pPr>
            <w:r>
              <w:rPr>
                <w:sz w:val="20"/>
                <w:szCs w:val="20"/>
              </w:rPr>
              <w:t>5</w:t>
            </w:r>
          </w:p>
        </w:tc>
        <w:tc>
          <w:tcPr>
            <w:tcW w:w="173"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014D1539" w14:textId="3FC4A8DA" w:rsidR="00AF54E3" w:rsidRPr="002C47F2" w:rsidRDefault="00AF54E3" w:rsidP="00AF54E3">
            <w:pPr>
              <w:spacing w:after="0"/>
              <w:jc w:val="center"/>
              <w:rPr>
                <w:sz w:val="20"/>
                <w:szCs w:val="20"/>
              </w:rPr>
            </w:pPr>
            <w:r w:rsidRPr="002C47F2">
              <w:rPr>
                <w:sz w:val="20"/>
                <w:szCs w:val="20"/>
              </w:rPr>
              <w:t>*</w:t>
            </w:r>
          </w:p>
        </w:tc>
        <w:tc>
          <w:tcPr>
            <w:tcW w:w="172"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0533EB66" w14:textId="557D872C" w:rsidR="00AF54E3" w:rsidRPr="002C47F2" w:rsidRDefault="00AF54E3" w:rsidP="00AF54E3">
            <w:pPr>
              <w:spacing w:after="0"/>
              <w:jc w:val="center"/>
              <w:rPr>
                <w:sz w:val="20"/>
                <w:szCs w:val="20"/>
              </w:rPr>
            </w:pPr>
            <w:r w:rsidRPr="002C47F2">
              <w:rPr>
                <w:sz w:val="20"/>
                <w:szCs w:val="20"/>
              </w:rPr>
              <w:t>*</w:t>
            </w:r>
          </w:p>
        </w:tc>
        <w:tc>
          <w:tcPr>
            <w:tcW w:w="201" w:type="pct"/>
            <w:tcBorders>
              <w:top w:val="single" w:sz="2" w:space="0" w:color="auto"/>
              <w:left w:val="single" w:sz="4" w:space="0" w:color="000000"/>
              <w:bottom w:val="single" w:sz="4" w:space="0" w:color="auto"/>
              <w:right w:val="single" w:sz="4" w:space="0" w:color="000000"/>
            </w:tcBorders>
            <w:shd w:val="clear" w:color="auto" w:fill="FFF3E7"/>
            <w:tcMar>
              <w:top w:w="0" w:type="dxa"/>
              <w:left w:w="0" w:type="dxa"/>
              <w:bottom w:w="0" w:type="dxa"/>
              <w:right w:w="0" w:type="dxa"/>
            </w:tcMar>
            <w:vAlign w:val="center"/>
          </w:tcPr>
          <w:p w14:paraId="33DA6AAB" w14:textId="5D1F0F93" w:rsidR="00AF54E3" w:rsidRPr="002C47F2" w:rsidRDefault="00AF54E3" w:rsidP="00AF54E3">
            <w:pPr>
              <w:spacing w:after="0"/>
              <w:jc w:val="center"/>
              <w:rPr>
                <w:sz w:val="20"/>
                <w:szCs w:val="20"/>
              </w:rPr>
            </w:pPr>
            <w:r w:rsidRPr="002C47F2">
              <w:rPr>
                <w:sz w:val="20"/>
                <w:szCs w:val="20"/>
              </w:rPr>
              <w:t>*</w:t>
            </w:r>
          </w:p>
        </w:tc>
        <w:tc>
          <w:tcPr>
            <w:tcW w:w="175" w:type="pct"/>
            <w:tcBorders>
              <w:top w:val="single" w:sz="2" w:space="0" w:color="auto"/>
              <w:left w:val="single" w:sz="4" w:space="0" w:color="000000"/>
              <w:bottom w:val="single" w:sz="4" w:space="0" w:color="auto"/>
              <w:right w:val="single" w:sz="12" w:space="0" w:color="auto"/>
            </w:tcBorders>
            <w:shd w:val="clear" w:color="auto" w:fill="FFF3E7"/>
            <w:tcMar>
              <w:top w:w="0" w:type="dxa"/>
              <w:left w:w="0" w:type="dxa"/>
              <w:bottom w:w="0" w:type="dxa"/>
              <w:right w:w="0" w:type="dxa"/>
            </w:tcMar>
            <w:vAlign w:val="center"/>
          </w:tcPr>
          <w:p w14:paraId="5D3AF373" w14:textId="6554E9E0" w:rsidR="00AF54E3" w:rsidRPr="002C47F2" w:rsidRDefault="00AF54E3" w:rsidP="00AF54E3">
            <w:pPr>
              <w:spacing w:after="0"/>
              <w:jc w:val="center"/>
              <w:rPr>
                <w:sz w:val="20"/>
                <w:szCs w:val="20"/>
              </w:rPr>
            </w:pPr>
            <w:r w:rsidRPr="002C47F2">
              <w:rPr>
                <w:sz w:val="20"/>
                <w:szCs w:val="20"/>
              </w:rPr>
              <w:t>*</w:t>
            </w:r>
          </w:p>
        </w:tc>
        <w:sdt>
          <w:sdtPr>
            <w:rPr>
              <w:sz w:val="20"/>
              <w:szCs w:val="20"/>
            </w:rPr>
            <w:id w:val="1510332036"/>
            <w:placeholder>
              <w:docPart w:val="3F3C2C62E34F4D968EA1030CF81222B5"/>
            </w:placeholder>
            <w:showingPlcHdr/>
            <w:dropDownList>
              <w:listItem w:displayText="Completed Before Spring '22" w:value="Completed Before Spring '22"/>
              <w:listItem w:displayText="Winter 2022" w:value="Winter 2022"/>
              <w:listItem w:displayText="Spring 2022" w:value="Spring 2022"/>
              <w:listItem w:displayText="Summer 2022" w:value="Summer 2022"/>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9A6EB6" w14:textId="0E8EC2D3" w:rsidR="00AF54E3" w:rsidRDefault="00417CE9" w:rsidP="00AF54E3">
                <w:pPr>
                  <w:spacing w:after="0"/>
                  <w:jc w:val="center"/>
                  <w:rPr>
                    <w:sz w:val="20"/>
                    <w:szCs w:val="20"/>
                  </w:rPr>
                </w:pPr>
                <w:r>
                  <w:rPr>
                    <w:sz w:val="20"/>
                    <w:szCs w:val="20"/>
                  </w:rPr>
                  <w:t xml:space="preserve"> Select Quarter</w:t>
                </w:r>
              </w:p>
            </w:tc>
          </w:sdtContent>
        </w:sdt>
        <w:tc>
          <w:tcPr>
            <w:tcW w:w="1058" w:type="pct"/>
            <w:tcBorders>
              <w:top w:val="single" w:sz="2" w:space="0" w:color="auto"/>
              <w:left w:val="single" w:sz="4" w:space="0" w:color="auto"/>
              <w:bottom w:val="single" w:sz="4" w:space="0" w:color="auto"/>
              <w:right w:val="single" w:sz="12" w:space="0" w:color="auto"/>
            </w:tcBorders>
            <w:shd w:val="clear" w:color="auto" w:fill="FFFFFF"/>
            <w:tcMar>
              <w:top w:w="0" w:type="dxa"/>
              <w:left w:w="0" w:type="dxa"/>
              <w:bottom w:w="0" w:type="dxa"/>
              <w:right w:w="0" w:type="dxa"/>
            </w:tcMar>
          </w:tcPr>
          <w:p w14:paraId="74961BDF" w14:textId="22ACC157" w:rsidR="00AF54E3" w:rsidRPr="00B177F0" w:rsidRDefault="00AF54E3" w:rsidP="00AF54E3">
            <w:pPr>
              <w:spacing w:after="0"/>
              <w:rPr>
                <w:rFonts w:cstheme="minorHAnsi"/>
                <w:color w:val="C00000"/>
                <w:sz w:val="18"/>
                <w:szCs w:val="18"/>
              </w:rPr>
            </w:pPr>
          </w:p>
        </w:tc>
      </w:tr>
      <w:tr w:rsidR="0003440D" w:rsidRPr="002C47F2" w14:paraId="2D9E72B6" w14:textId="77777777" w:rsidTr="003D10C1">
        <w:trPr>
          <w:cantSplit/>
          <w:trHeight w:val="288"/>
        </w:trPr>
        <w:tc>
          <w:tcPr>
            <w:tcW w:w="404" w:type="pct"/>
            <w:vMerge/>
            <w:tcBorders>
              <w:left w:val="single" w:sz="12" w:space="0" w:color="auto"/>
              <w:right w:val="single" w:sz="12" w:space="0" w:color="auto"/>
            </w:tcBorders>
            <w:shd w:val="clear" w:color="auto" w:fill="FFF3E7"/>
            <w:vAlign w:val="center"/>
          </w:tcPr>
          <w:p w14:paraId="42FC79F8" w14:textId="77777777" w:rsidR="00AF54E3" w:rsidRPr="002C47F2" w:rsidRDefault="00AF54E3" w:rsidP="00AF54E3">
            <w:pPr>
              <w:spacing w:after="0"/>
              <w:jc w:val="center"/>
              <w:rPr>
                <w:sz w:val="20"/>
                <w:szCs w:val="20"/>
              </w:rPr>
            </w:pPr>
          </w:p>
        </w:tc>
        <w:tc>
          <w:tcPr>
            <w:tcW w:w="238" w:type="pct"/>
            <w:tcBorders>
              <w:top w:val="single" w:sz="4" w:space="0" w:color="auto"/>
              <w:left w:val="single" w:sz="12" w:space="0" w:color="auto"/>
              <w:bottom w:val="single" w:sz="4" w:space="0" w:color="000000"/>
              <w:right w:val="none" w:sz="16" w:space="0" w:color="000000"/>
            </w:tcBorders>
            <w:shd w:val="clear" w:color="auto" w:fill="FFF3E7"/>
            <w:tcMar>
              <w:top w:w="0" w:type="dxa"/>
              <w:left w:w="0" w:type="dxa"/>
              <w:bottom w:w="0" w:type="dxa"/>
              <w:right w:w="0" w:type="dxa"/>
            </w:tcMar>
            <w:vAlign w:val="center"/>
          </w:tcPr>
          <w:p w14:paraId="6ADFEF90" w14:textId="2FD05EB3" w:rsidR="00AF54E3" w:rsidRPr="002C47F2" w:rsidRDefault="00AF54E3" w:rsidP="00AF54E3">
            <w:pPr>
              <w:spacing w:after="0"/>
              <w:rPr>
                <w:sz w:val="20"/>
                <w:szCs w:val="20"/>
                <w:vertAlign w:val="superscript"/>
              </w:rPr>
            </w:pPr>
            <w:r w:rsidRPr="002C47F2">
              <w:rPr>
                <w:sz w:val="20"/>
                <w:szCs w:val="20"/>
              </w:rPr>
              <w:t xml:space="preserve">  ECED</w:t>
            </w:r>
          </w:p>
        </w:tc>
        <w:tc>
          <w:tcPr>
            <w:tcW w:w="149" w:type="pct"/>
            <w:tcBorders>
              <w:top w:val="single" w:sz="4" w:space="0" w:color="auto"/>
              <w:left w:val="none" w:sz="16" w:space="0" w:color="000000"/>
              <w:bottom w:val="single" w:sz="4" w:space="0" w:color="000000"/>
              <w:right w:val="single" w:sz="4" w:space="0" w:color="000000"/>
            </w:tcBorders>
            <w:shd w:val="clear" w:color="auto" w:fill="FFF3E7"/>
            <w:tcMar>
              <w:top w:w="0" w:type="dxa"/>
              <w:left w:w="0" w:type="dxa"/>
              <w:bottom w:w="0" w:type="dxa"/>
              <w:right w:w="0" w:type="dxa"/>
            </w:tcMar>
            <w:vAlign w:val="center"/>
          </w:tcPr>
          <w:p w14:paraId="2BF66AAA" w14:textId="67CDD869" w:rsidR="00AF54E3" w:rsidRPr="002C47F2" w:rsidRDefault="00AF54E3" w:rsidP="00AF54E3">
            <w:pPr>
              <w:spacing w:after="0"/>
              <w:rPr>
                <w:sz w:val="20"/>
                <w:szCs w:val="20"/>
              </w:rPr>
            </w:pPr>
            <w:r w:rsidRPr="002C47F2">
              <w:rPr>
                <w:sz w:val="20"/>
                <w:szCs w:val="20"/>
              </w:rPr>
              <w:t>282</w:t>
            </w:r>
          </w:p>
        </w:tc>
        <w:tc>
          <w:tcPr>
            <w:tcW w:w="1064" w:type="pct"/>
            <w:tcBorders>
              <w:top w:val="single" w:sz="4" w:space="0" w:color="auto"/>
              <w:left w:val="single" w:sz="4" w:space="0" w:color="000000"/>
              <w:bottom w:val="single" w:sz="4" w:space="0" w:color="000000"/>
              <w:right w:val="single" w:sz="4" w:space="0" w:color="000000"/>
            </w:tcBorders>
            <w:shd w:val="clear" w:color="auto" w:fill="FFF3E7"/>
            <w:tcMar>
              <w:top w:w="0" w:type="dxa"/>
              <w:left w:w="0" w:type="dxa"/>
              <w:bottom w:w="0" w:type="dxa"/>
              <w:right w:w="0" w:type="dxa"/>
            </w:tcMar>
            <w:vAlign w:val="center"/>
          </w:tcPr>
          <w:p w14:paraId="2766BF45" w14:textId="55199F16" w:rsidR="00AF54E3" w:rsidRPr="00925557" w:rsidRDefault="00AF54E3" w:rsidP="00AF54E3">
            <w:pPr>
              <w:spacing w:after="0"/>
              <w:rPr>
                <w:sz w:val="20"/>
                <w:szCs w:val="20"/>
                <w:vertAlign w:val="superscript"/>
              </w:rPr>
            </w:pPr>
            <w:r>
              <w:rPr>
                <w:sz w:val="20"/>
                <w:szCs w:val="20"/>
              </w:rPr>
              <w:t xml:space="preserve">  </w:t>
            </w:r>
            <w:r w:rsidRPr="002C47F2">
              <w:rPr>
                <w:sz w:val="20"/>
                <w:szCs w:val="20"/>
              </w:rPr>
              <w:t>Practicum I</w:t>
            </w:r>
          </w:p>
        </w:tc>
        <w:tc>
          <w:tcPr>
            <w:tcW w:w="392" w:type="pct"/>
            <w:tcBorders>
              <w:top w:val="single" w:sz="4" w:space="0" w:color="auto"/>
              <w:left w:val="single" w:sz="4" w:space="0" w:color="000000"/>
              <w:bottom w:val="single" w:sz="4" w:space="0" w:color="000000"/>
              <w:right w:val="single" w:sz="4" w:space="0" w:color="000000"/>
            </w:tcBorders>
            <w:shd w:val="clear" w:color="auto" w:fill="FFF3E7"/>
          </w:tcPr>
          <w:p w14:paraId="2BC486CB" w14:textId="52F8F8F1" w:rsidR="00AF54E3" w:rsidRPr="002C47F2" w:rsidRDefault="00B02E41" w:rsidP="00AF54E3">
            <w:pPr>
              <w:spacing w:after="0"/>
              <w:jc w:val="center"/>
              <w:rPr>
                <w:sz w:val="20"/>
                <w:szCs w:val="20"/>
              </w:rPr>
            </w:pPr>
            <w:hyperlink r:id="rId17" w:history="1">
              <w:r w:rsidR="00AF54E3" w:rsidRPr="00071168">
                <w:rPr>
                  <w:rStyle w:val="Hyperlink"/>
                  <w:sz w:val="20"/>
                  <w:szCs w:val="20"/>
                </w:rPr>
                <w:t>165 hrs.</w:t>
              </w:r>
            </w:hyperlink>
          </w:p>
        </w:tc>
        <w:tc>
          <w:tcPr>
            <w:tcW w:w="172" w:type="pct"/>
            <w:tcBorders>
              <w:top w:val="single" w:sz="4" w:space="0" w:color="auto"/>
              <w:left w:val="single" w:sz="4" w:space="0" w:color="000000"/>
              <w:bottom w:val="single" w:sz="4" w:space="0" w:color="000000"/>
              <w:right w:val="single" w:sz="4" w:space="0" w:color="000000"/>
            </w:tcBorders>
            <w:shd w:val="clear" w:color="auto" w:fill="FFF3E7"/>
            <w:tcMar>
              <w:top w:w="0" w:type="dxa"/>
              <w:left w:w="0" w:type="dxa"/>
              <w:bottom w:w="0" w:type="dxa"/>
              <w:right w:w="0" w:type="dxa"/>
            </w:tcMar>
            <w:vAlign w:val="center"/>
          </w:tcPr>
          <w:p w14:paraId="2D73F396" w14:textId="3C368B9B" w:rsidR="00AF54E3" w:rsidRPr="002C47F2" w:rsidRDefault="00AF54E3" w:rsidP="00AF54E3">
            <w:pPr>
              <w:spacing w:after="0"/>
              <w:jc w:val="center"/>
              <w:rPr>
                <w:sz w:val="20"/>
                <w:szCs w:val="20"/>
              </w:rPr>
            </w:pPr>
            <w:r w:rsidRPr="002C47F2">
              <w:rPr>
                <w:sz w:val="20"/>
                <w:szCs w:val="20"/>
              </w:rPr>
              <w:t>5</w:t>
            </w:r>
          </w:p>
        </w:tc>
        <w:tc>
          <w:tcPr>
            <w:tcW w:w="173" w:type="pct"/>
            <w:tcBorders>
              <w:top w:val="single" w:sz="4" w:space="0" w:color="auto"/>
              <w:left w:val="single" w:sz="4" w:space="0" w:color="000000"/>
              <w:bottom w:val="single" w:sz="4" w:space="0" w:color="000000"/>
              <w:right w:val="single" w:sz="4" w:space="0" w:color="000000"/>
            </w:tcBorders>
            <w:shd w:val="clear" w:color="auto" w:fill="FFF3E7"/>
            <w:tcMar>
              <w:top w:w="0" w:type="dxa"/>
              <w:left w:w="0" w:type="dxa"/>
              <w:bottom w:w="0" w:type="dxa"/>
              <w:right w:w="0" w:type="dxa"/>
            </w:tcMar>
          </w:tcPr>
          <w:p w14:paraId="5454932A" w14:textId="116CF7EE" w:rsidR="00AF54E3" w:rsidRPr="002C47F2" w:rsidRDefault="00AF54E3" w:rsidP="00AF54E3">
            <w:pPr>
              <w:spacing w:after="0"/>
              <w:jc w:val="center"/>
              <w:rPr>
                <w:sz w:val="20"/>
                <w:szCs w:val="20"/>
              </w:rPr>
            </w:pPr>
            <w:r w:rsidRPr="00A26923">
              <w:rPr>
                <w:sz w:val="20"/>
                <w:szCs w:val="20"/>
              </w:rPr>
              <w:t>O</w:t>
            </w:r>
          </w:p>
        </w:tc>
        <w:tc>
          <w:tcPr>
            <w:tcW w:w="172" w:type="pct"/>
            <w:tcBorders>
              <w:top w:val="single" w:sz="4" w:space="0" w:color="auto"/>
              <w:left w:val="single" w:sz="4" w:space="0" w:color="000000"/>
              <w:bottom w:val="single" w:sz="4" w:space="0" w:color="000000"/>
              <w:right w:val="single" w:sz="4" w:space="0" w:color="000000"/>
            </w:tcBorders>
            <w:shd w:val="clear" w:color="auto" w:fill="FFF3E7"/>
            <w:tcMar>
              <w:top w:w="0" w:type="dxa"/>
              <w:left w:w="0" w:type="dxa"/>
              <w:bottom w:w="0" w:type="dxa"/>
              <w:right w:w="0" w:type="dxa"/>
            </w:tcMar>
          </w:tcPr>
          <w:p w14:paraId="4B9E8BA6" w14:textId="14653642" w:rsidR="00AF54E3" w:rsidRPr="002C47F2" w:rsidRDefault="00AF54E3" w:rsidP="00AF54E3">
            <w:pPr>
              <w:spacing w:after="0"/>
              <w:jc w:val="center"/>
              <w:rPr>
                <w:sz w:val="20"/>
                <w:szCs w:val="20"/>
              </w:rPr>
            </w:pPr>
            <w:r w:rsidRPr="00A26923">
              <w:rPr>
                <w:sz w:val="20"/>
                <w:szCs w:val="20"/>
              </w:rPr>
              <w:t>O</w:t>
            </w:r>
          </w:p>
        </w:tc>
        <w:tc>
          <w:tcPr>
            <w:tcW w:w="201" w:type="pct"/>
            <w:tcBorders>
              <w:top w:val="single" w:sz="4" w:space="0" w:color="auto"/>
              <w:left w:val="single" w:sz="4" w:space="0" w:color="000000"/>
              <w:bottom w:val="single" w:sz="4" w:space="0" w:color="000000"/>
              <w:right w:val="single" w:sz="4" w:space="0" w:color="000000"/>
            </w:tcBorders>
            <w:shd w:val="clear" w:color="auto" w:fill="FFF3E7"/>
            <w:tcMar>
              <w:top w:w="0" w:type="dxa"/>
              <w:left w:w="0" w:type="dxa"/>
              <w:bottom w:w="0" w:type="dxa"/>
              <w:right w:w="0" w:type="dxa"/>
            </w:tcMar>
          </w:tcPr>
          <w:p w14:paraId="1C602D88" w14:textId="541AE8EA" w:rsidR="00AF54E3" w:rsidRPr="002C47F2" w:rsidRDefault="00AF54E3" w:rsidP="00AF54E3">
            <w:pPr>
              <w:spacing w:after="0"/>
              <w:jc w:val="center"/>
              <w:rPr>
                <w:sz w:val="20"/>
                <w:szCs w:val="20"/>
              </w:rPr>
            </w:pPr>
            <w:r w:rsidRPr="00A26923">
              <w:rPr>
                <w:sz w:val="20"/>
                <w:szCs w:val="20"/>
              </w:rPr>
              <w:t>O</w:t>
            </w:r>
          </w:p>
        </w:tc>
        <w:tc>
          <w:tcPr>
            <w:tcW w:w="175" w:type="pct"/>
            <w:tcBorders>
              <w:top w:val="single" w:sz="4" w:space="0" w:color="auto"/>
              <w:left w:val="single" w:sz="4" w:space="0" w:color="000000"/>
              <w:bottom w:val="single" w:sz="4" w:space="0" w:color="000000"/>
              <w:right w:val="single" w:sz="12" w:space="0" w:color="auto"/>
            </w:tcBorders>
            <w:shd w:val="clear" w:color="auto" w:fill="FFF3E7"/>
            <w:tcMar>
              <w:top w:w="0" w:type="dxa"/>
              <w:left w:w="0" w:type="dxa"/>
              <w:bottom w:w="0" w:type="dxa"/>
              <w:right w:w="0" w:type="dxa"/>
            </w:tcMar>
          </w:tcPr>
          <w:p w14:paraId="30BF8629" w14:textId="1754B986" w:rsidR="00AF54E3" w:rsidRPr="002C47F2" w:rsidRDefault="00AF54E3" w:rsidP="00AF54E3">
            <w:pPr>
              <w:spacing w:after="0"/>
              <w:jc w:val="center"/>
              <w:rPr>
                <w:sz w:val="20"/>
                <w:szCs w:val="20"/>
              </w:rPr>
            </w:pPr>
            <w:r w:rsidRPr="00A26923">
              <w:rPr>
                <w:sz w:val="20"/>
                <w:szCs w:val="20"/>
              </w:rPr>
              <w:t>O</w:t>
            </w:r>
          </w:p>
        </w:tc>
        <w:sdt>
          <w:sdtPr>
            <w:rPr>
              <w:sz w:val="20"/>
              <w:szCs w:val="20"/>
            </w:rPr>
            <w:id w:val="2098828869"/>
            <w:placeholder>
              <w:docPart w:val="FFA7AD27C8184363AC829D2AA6FC0B8D"/>
            </w:placeholder>
            <w:showingPlcHdr/>
            <w:dropDownList>
              <w:listItem w:displayText="Completed Before Spring '22" w:value="Completed Before Spring '22"/>
              <w:listItem w:displayText="Winter 2022" w:value="Winter 2022"/>
              <w:listItem w:displayText="Spring 2022" w:value="Spring 2022"/>
              <w:listItem w:displayText="Summer 2022" w:value="Summer 2022"/>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4" w:space="0" w:color="auto"/>
                  <w:right w:val="single" w:sz="4" w:space="0" w:color="auto"/>
                </w:tcBorders>
                <w:shd w:val="clear" w:color="auto" w:fill="auto"/>
                <w:tcMar>
                  <w:top w:w="0" w:type="dxa"/>
                  <w:left w:w="0" w:type="dxa"/>
                  <w:bottom w:w="0" w:type="dxa"/>
                  <w:right w:w="0" w:type="dxa"/>
                </w:tcMar>
              </w:tcPr>
              <w:p w14:paraId="3E8A9EDF" w14:textId="5DA7EF28" w:rsidR="00AF54E3" w:rsidRPr="002C47F2" w:rsidRDefault="00417CE9" w:rsidP="00AF54E3">
                <w:pPr>
                  <w:spacing w:after="0"/>
                  <w:jc w:val="center"/>
                  <w:rPr>
                    <w:sz w:val="20"/>
                    <w:szCs w:val="20"/>
                  </w:rPr>
                </w:pPr>
                <w:r>
                  <w:rPr>
                    <w:sz w:val="20"/>
                    <w:szCs w:val="20"/>
                  </w:rPr>
                  <w:t xml:space="preserve"> Select Quarter</w:t>
                </w:r>
              </w:p>
            </w:tc>
          </w:sdtContent>
        </w:sdt>
        <w:tc>
          <w:tcPr>
            <w:tcW w:w="1058" w:type="pct"/>
            <w:tcBorders>
              <w:top w:val="single" w:sz="4" w:space="0" w:color="auto"/>
              <w:left w:val="single" w:sz="4" w:space="0" w:color="auto"/>
              <w:bottom w:val="single" w:sz="4" w:space="0" w:color="000000"/>
              <w:right w:val="single" w:sz="12" w:space="0" w:color="auto"/>
            </w:tcBorders>
            <w:shd w:val="clear" w:color="auto" w:fill="FFFFFF"/>
            <w:tcMar>
              <w:top w:w="0" w:type="dxa"/>
              <w:left w:w="0" w:type="dxa"/>
              <w:bottom w:w="0" w:type="dxa"/>
              <w:right w:w="0" w:type="dxa"/>
            </w:tcMar>
            <w:vAlign w:val="center"/>
          </w:tcPr>
          <w:p w14:paraId="66FDB1E4" w14:textId="0C806942" w:rsidR="00AF54E3" w:rsidRPr="002C47F2" w:rsidRDefault="008B0EA1" w:rsidP="00AF54E3">
            <w:pPr>
              <w:spacing w:after="0"/>
              <w:rPr>
                <w:sz w:val="20"/>
                <w:szCs w:val="20"/>
              </w:rPr>
            </w:pPr>
            <w:r>
              <w:t>Take in second-to-last quarter</w:t>
            </w:r>
          </w:p>
        </w:tc>
      </w:tr>
      <w:tr w:rsidR="0003440D" w:rsidRPr="002C47F2" w14:paraId="5A9797A5" w14:textId="77777777" w:rsidTr="003D10C1">
        <w:trPr>
          <w:cantSplit/>
          <w:trHeight w:val="288"/>
        </w:trPr>
        <w:tc>
          <w:tcPr>
            <w:tcW w:w="404" w:type="pct"/>
            <w:vMerge/>
            <w:tcBorders>
              <w:left w:val="single" w:sz="12" w:space="0" w:color="auto"/>
              <w:right w:val="single" w:sz="12" w:space="0" w:color="auto"/>
            </w:tcBorders>
            <w:shd w:val="clear" w:color="auto" w:fill="FFF3E7"/>
            <w:vAlign w:val="center"/>
          </w:tcPr>
          <w:p w14:paraId="795CDB30" w14:textId="77777777" w:rsidR="00AF54E3" w:rsidRPr="002C47F2" w:rsidRDefault="00AF54E3" w:rsidP="00AF54E3">
            <w:pPr>
              <w:spacing w:after="0"/>
              <w:jc w:val="center"/>
              <w:rPr>
                <w:sz w:val="20"/>
                <w:szCs w:val="20"/>
              </w:rPr>
            </w:pPr>
          </w:p>
        </w:tc>
        <w:tc>
          <w:tcPr>
            <w:tcW w:w="238" w:type="pct"/>
            <w:tcBorders>
              <w:top w:val="single" w:sz="4" w:space="0" w:color="000000"/>
              <w:left w:val="single" w:sz="12" w:space="0" w:color="auto"/>
              <w:bottom w:val="single" w:sz="4" w:space="0" w:color="000000"/>
              <w:right w:val="none" w:sz="16" w:space="0" w:color="000000"/>
            </w:tcBorders>
            <w:shd w:val="clear" w:color="auto" w:fill="FFF3E7"/>
            <w:tcMar>
              <w:top w:w="0" w:type="dxa"/>
              <w:left w:w="0" w:type="dxa"/>
              <w:bottom w:w="0" w:type="dxa"/>
              <w:right w:w="0" w:type="dxa"/>
            </w:tcMar>
            <w:vAlign w:val="center"/>
          </w:tcPr>
          <w:p w14:paraId="7A51AEE1" w14:textId="1C7EE72D" w:rsidR="00AF54E3" w:rsidRPr="002C47F2" w:rsidRDefault="00AF54E3" w:rsidP="00AF54E3">
            <w:pPr>
              <w:spacing w:after="0"/>
              <w:rPr>
                <w:sz w:val="20"/>
                <w:szCs w:val="20"/>
              </w:rPr>
            </w:pPr>
            <w:r w:rsidRPr="002C47F2">
              <w:rPr>
                <w:sz w:val="20"/>
                <w:szCs w:val="20"/>
              </w:rPr>
              <w:t xml:space="preserve">  ECED</w:t>
            </w:r>
          </w:p>
        </w:tc>
        <w:tc>
          <w:tcPr>
            <w:tcW w:w="149" w:type="pct"/>
            <w:tcBorders>
              <w:top w:val="single" w:sz="4" w:space="0" w:color="000000"/>
              <w:left w:val="none" w:sz="16" w:space="0" w:color="000000"/>
              <w:bottom w:val="single" w:sz="4" w:space="0" w:color="000000"/>
              <w:right w:val="single" w:sz="4" w:space="0" w:color="000000"/>
            </w:tcBorders>
            <w:shd w:val="clear" w:color="auto" w:fill="FFF3E7"/>
            <w:tcMar>
              <w:top w:w="0" w:type="dxa"/>
              <w:left w:w="0" w:type="dxa"/>
              <w:bottom w:w="0" w:type="dxa"/>
              <w:right w:w="0" w:type="dxa"/>
            </w:tcMar>
            <w:vAlign w:val="center"/>
          </w:tcPr>
          <w:p w14:paraId="2AAEE40D" w14:textId="4B775ED9" w:rsidR="00AF54E3" w:rsidRPr="002C47F2" w:rsidRDefault="00AF54E3" w:rsidP="00AF54E3">
            <w:pPr>
              <w:spacing w:after="0"/>
              <w:rPr>
                <w:sz w:val="20"/>
                <w:szCs w:val="20"/>
              </w:rPr>
            </w:pPr>
            <w:r w:rsidRPr="002C47F2">
              <w:rPr>
                <w:sz w:val="20"/>
                <w:szCs w:val="20"/>
              </w:rPr>
              <w:t>283</w:t>
            </w:r>
          </w:p>
        </w:tc>
        <w:tc>
          <w:tcPr>
            <w:tcW w:w="1064" w:type="pct"/>
            <w:tcBorders>
              <w:top w:val="single" w:sz="4" w:space="0" w:color="000000"/>
              <w:left w:val="single" w:sz="4" w:space="0" w:color="000000"/>
              <w:bottom w:val="single" w:sz="4" w:space="0" w:color="000000"/>
              <w:right w:val="single" w:sz="4" w:space="0" w:color="000000"/>
            </w:tcBorders>
            <w:shd w:val="clear" w:color="auto" w:fill="FFF3E7"/>
            <w:tcMar>
              <w:top w:w="0" w:type="dxa"/>
              <w:left w:w="0" w:type="dxa"/>
              <w:bottom w:w="0" w:type="dxa"/>
              <w:right w:w="0" w:type="dxa"/>
            </w:tcMar>
            <w:vAlign w:val="center"/>
          </w:tcPr>
          <w:p w14:paraId="126F995F" w14:textId="37EE6097" w:rsidR="00AF54E3" w:rsidRPr="00A35FDB" w:rsidRDefault="00AF54E3" w:rsidP="00AF54E3">
            <w:pPr>
              <w:spacing w:after="0"/>
              <w:rPr>
                <w:sz w:val="20"/>
                <w:szCs w:val="28"/>
              </w:rPr>
            </w:pPr>
            <w:r>
              <w:rPr>
                <w:sz w:val="20"/>
                <w:szCs w:val="20"/>
              </w:rPr>
              <w:t xml:space="preserve">  </w:t>
            </w:r>
            <w:r w:rsidRPr="002C47F2">
              <w:rPr>
                <w:sz w:val="20"/>
                <w:szCs w:val="20"/>
              </w:rPr>
              <w:t xml:space="preserve">Practicum II </w:t>
            </w:r>
          </w:p>
        </w:tc>
        <w:tc>
          <w:tcPr>
            <w:tcW w:w="392" w:type="pct"/>
            <w:tcBorders>
              <w:top w:val="single" w:sz="4" w:space="0" w:color="000000"/>
              <w:left w:val="single" w:sz="4" w:space="0" w:color="000000"/>
              <w:bottom w:val="single" w:sz="4" w:space="0" w:color="000000"/>
              <w:right w:val="single" w:sz="4" w:space="0" w:color="000000"/>
            </w:tcBorders>
            <w:shd w:val="clear" w:color="auto" w:fill="FFF3E7"/>
          </w:tcPr>
          <w:p w14:paraId="5E5B9266" w14:textId="4EFC5932" w:rsidR="00AF54E3" w:rsidRPr="009E55BB" w:rsidRDefault="00B02E41" w:rsidP="00AF54E3">
            <w:pPr>
              <w:spacing w:after="0"/>
              <w:jc w:val="center"/>
              <w:rPr>
                <w:b/>
                <w:bCs/>
                <w:sz w:val="20"/>
                <w:szCs w:val="20"/>
              </w:rPr>
            </w:pPr>
            <w:hyperlink r:id="rId18" w:history="1">
              <w:r w:rsidR="00AF54E3" w:rsidRPr="00071168">
                <w:rPr>
                  <w:rStyle w:val="Hyperlink"/>
                  <w:sz w:val="20"/>
                  <w:szCs w:val="20"/>
                </w:rPr>
                <w:t>165 hrs.</w:t>
              </w:r>
            </w:hyperlink>
          </w:p>
        </w:tc>
        <w:tc>
          <w:tcPr>
            <w:tcW w:w="172" w:type="pct"/>
            <w:tcBorders>
              <w:top w:val="single" w:sz="4" w:space="0" w:color="000000"/>
              <w:left w:val="single" w:sz="4" w:space="0" w:color="000000"/>
              <w:bottom w:val="single" w:sz="4" w:space="0" w:color="000000"/>
              <w:right w:val="single" w:sz="4" w:space="0" w:color="000000"/>
            </w:tcBorders>
            <w:shd w:val="clear" w:color="auto" w:fill="FFF3E7"/>
            <w:tcMar>
              <w:top w:w="0" w:type="dxa"/>
              <w:left w:w="0" w:type="dxa"/>
              <w:bottom w:w="0" w:type="dxa"/>
              <w:right w:w="0" w:type="dxa"/>
            </w:tcMar>
            <w:vAlign w:val="center"/>
          </w:tcPr>
          <w:p w14:paraId="7A0C386E" w14:textId="303AE6D2" w:rsidR="00AF54E3" w:rsidRPr="002C47F2" w:rsidRDefault="00AF54E3" w:rsidP="00AF54E3">
            <w:pPr>
              <w:spacing w:after="0"/>
              <w:jc w:val="center"/>
              <w:rPr>
                <w:sz w:val="20"/>
                <w:szCs w:val="20"/>
              </w:rPr>
            </w:pPr>
            <w:r w:rsidRPr="002C47F2">
              <w:rPr>
                <w:sz w:val="20"/>
                <w:szCs w:val="20"/>
              </w:rPr>
              <w:t>5</w:t>
            </w:r>
          </w:p>
        </w:tc>
        <w:tc>
          <w:tcPr>
            <w:tcW w:w="173" w:type="pct"/>
            <w:tcBorders>
              <w:top w:val="single" w:sz="4" w:space="0" w:color="000000"/>
              <w:left w:val="single" w:sz="4" w:space="0" w:color="000000"/>
              <w:bottom w:val="single" w:sz="12" w:space="0" w:color="auto"/>
              <w:right w:val="single" w:sz="4" w:space="0" w:color="000000"/>
            </w:tcBorders>
            <w:shd w:val="clear" w:color="auto" w:fill="FFF3E7"/>
            <w:tcMar>
              <w:top w:w="0" w:type="dxa"/>
              <w:left w:w="0" w:type="dxa"/>
              <w:bottom w:w="0" w:type="dxa"/>
              <w:right w:w="0" w:type="dxa"/>
            </w:tcMar>
          </w:tcPr>
          <w:p w14:paraId="41DDCAF3" w14:textId="7F8724A2" w:rsidR="00AF54E3" w:rsidRPr="002C47F2" w:rsidRDefault="00AF54E3" w:rsidP="00AF54E3">
            <w:pPr>
              <w:spacing w:after="0"/>
              <w:jc w:val="center"/>
              <w:rPr>
                <w:sz w:val="20"/>
                <w:szCs w:val="20"/>
              </w:rPr>
            </w:pPr>
            <w:r w:rsidRPr="00A26923">
              <w:rPr>
                <w:sz w:val="20"/>
                <w:szCs w:val="20"/>
              </w:rPr>
              <w:t>O</w:t>
            </w:r>
          </w:p>
        </w:tc>
        <w:tc>
          <w:tcPr>
            <w:tcW w:w="172" w:type="pct"/>
            <w:tcBorders>
              <w:top w:val="single" w:sz="4" w:space="0" w:color="000000"/>
              <w:left w:val="single" w:sz="4" w:space="0" w:color="000000"/>
              <w:bottom w:val="single" w:sz="12" w:space="0" w:color="auto"/>
              <w:right w:val="single" w:sz="4" w:space="0" w:color="000000"/>
            </w:tcBorders>
            <w:shd w:val="clear" w:color="auto" w:fill="FFF3E7"/>
            <w:tcMar>
              <w:top w:w="0" w:type="dxa"/>
              <w:left w:w="0" w:type="dxa"/>
              <w:bottom w:w="0" w:type="dxa"/>
              <w:right w:w="0" w:type="dxa"/>
            </w:tcMar>
          </w:tcPr>
          <w:p w14:paraId="74BF90D5" w14:textId="450380B0" w:rsidR="00AF54E3" w:rsidRPr="002C47F2" w:rsidRDefault="00AF54E3" w:rsidP="00AF54E3">
            <w:pPr>
              <w:spacing w:after="0"/>
              <w:jc w:val="center"/>
              <w:rPr>
                <w:sz w:val="20"/>
                <w:szCs w:val="20"/>
              </w:rPr>
            </w:pPr>
            <w:r w:rsidRPr="00A26923">
              <w:rPr>
                <w:sz w:val="20"/>
                <w:szCs w:val="20"/>
              </w:rPr>
              <w:t>O</w:t>
            </w:r>
          </w:p>
        </w:tc>
        <w:tc>
          <w:tcPr>
            <w:tcW w:w="201" w:type="pct"/>
            <w:tcBorders>
              <w:top w:val="single" w:sz="4" w:space="0" w:color="000000"/>
              <w:left w:val="single" w:sz="4" w:space="0" w:color="000000"/>
              <w:bottom w:val="single" w:sz="12" w:space="0" w:color="auto"/>
              <w:right w:val="single" w:sz="4" w:space="0" w:color="000000"/>
            </w:tcBorders>
            <w:shd w:val="clear" w:color="auto" w:fill="FFF3E7"/>
            <w:tcMar>
              <w:top w:w="0" w:type="dxa"/>
              <w:left w:w="0" w:type="dxa"/>
              <w:bottom w:w="0" w:type="dxa"/>
              <w:right w:w="0" w:type="dxa"/>
            </w:tcMar>
          </w:tcPr>
          <w:p w14:paraId="7424434C" w14:textId="1275BE11" w:rsidR="00AF54E3" w:rsidRPr="002C47F2" w:rsidRDefault="00AF54E3" w:rsidP="00AF54E3">
            <w:pPr>
              <w:spacing w:after="0"/>
              <w:jc w:val="center"/>
              <w:rPr>
                <w:sz w:val="20"/>
                <w:szCs w:val="20"/>
              </w:rPr>
            </w:pPr>
            <w:r w:rsidRPr="00A26923">
              <w:rPr>
                <w:sz w:val="20"/>
                <w:szCs w:val="20"/>
              </w:rPr>
              <w:t>O</w:t>
            </w:r>
          </w:p>
        </w:tc>
        <w:tc>
          <w:tcPr>
            <w:tcW w:w="175" w:type="pct"/>
            <w:tcBorders>
              <w:top w:val="single" w:sz="4" w:space="0" w:color="000000"/>
              <w:left w:val="single" w:sz="4" w:space="0" w:color="000000"/>
              <w:bottom w:val="single" w:sz="12" w:space="0" w:color="auto"/>
              <w:right w:val="single" w:sz="12" w:space="0" w:color="auto"/>
            </w:tcBorders>
            <w:shd w:val="clear" w:color="auto" w:fill="FFF3E7"/>
            <w:tcMar>
              <w:top w:w="0" w:type="dxa"/>
              <w:left w:w="0" w:type="dxa"/>
              <w:bottom w:w="0" w:type="dxa"/>
              <w:right w:w="0" w:type="dxa"/>
            </w:tcMar>
          </w:tcPr>
          <w:p w14:paraId="2E36A7A2" w14:textId="64767EA9" w:rsidR="00AF54E3" w:rsidRPr="002C47F2" w:rsidRDefault="00AF54E3" w:rsidP="00AF54E3">
            <w:pPr>
              <w:spacing w:after="0"/>
              <w:jc w:val="center"/>
              <w:rPr>
                <w:sz w:val="20"/>
                <w:szCs w:val="20"/>
              </w:rPr>
            </w:pPr>
            <w:r w:rsidRPr="00A26923">
              <w:rPr>
                <w:sz w:val="20"/>
                <w:szCs w:val="20"/>
              </w:rPr>
              <w:t>O</w:t>
            </w:r>
          </w:p>
        </w:tc>
        <w:sdt>
          <w:sdtPr>
            <w:rPr>
              <w:sz w:val="20"/>
              <w:szCs w:val="20"/>
            </w:rPr>
            <w:id w:val="-127554596"/>
            <w:placeholder>
              <w:docPart w:val="D13CE045764649C3912F056DF7EC9C31"/>
            </w:placeholder>
            <w:showingPlcHdr/>
            <w:dropDownList>
              <w:listItem w:displayText="Completed Before Spring '22" w:value="Completed Before Spring '22"/>
              <w:listItem w:displayText="Winter 2022" w:value="Winter 2022"/>
              <w:listItem w:displayText="Spring 2022" w:value="Spring 2022"/>
              <w:listItem w:displayText="Summer 2022" w:value="Summer 2022"/>
              <w:listItem w:displayText="Fall 2022" w:value="Fall 2022"/>
              <w:listItem w:displayText="Winter 2023" w:value="Winter 2023"/>
              <w:listItem w:displayText="Spring 2023" w:value="Spring 2023"/>
              <w:listItem w:displayText="Summer 2023" w:value="Summer 2023"/>
              <w:listItem w:displayText="Fall 2023" w:value="Fall 2023"/>
              <w:listItem w:displayText="Winter 2024" w:value="Winter 2024"/>
              <w:listItem w:displayText="Spring 2024" w:value="Spring 2024"/>
              <w:listItem w:displayText="Summer 2024" w:value="Summer 2024"/>
              <w:listItem w:displayText="Fall 2024" w:value="Fall 2024"/>
              <w:listItem w:displayText="Winter 2025" w:value="Winter 2025"/>
              <w:listItem w:displayText="Spring 2025" w:value="Spring 2025"/>
              <w:listItem w:displayText="Summer 2025" w:value="Summer 2025"/>
              <w:listItem w:displayText="Fall 2025" w:value="Fall 2025"/>
              <w:listItem w:displayText="Winter 2026" w:value="Winter 2026"/>
              <w:listItem w:displayText="Spring 2026" w:value="Spring 2026"/>
              <w:listItem w:displayText="Summer 2026" w:value="Summer 2026"/>
              <w:listItem w:displayText="Fall 2026" w:value="Fall 2026"/>
              <w:listItem w:displayText="Winter 2027" w:value="Winter 2027"/>
              <w:listItem w:displayText="Spring 2027" w:value="Spring 2027"/>
              <w:listItem w:displayText="Summer 2027" w:value="Summer 2027"/>
              <w:listItem w:displayText="Fall 2027" w:value="Fall 2027"/>
              <w:listItem w:displayText="Winter 2028" w:value="Winter 2028"/>
              <w:listItem w:displayText="Spring 2028" w:value="Spring 2028"/>
              <w:listItem w:displayText="Summer 2028" w:value="Summer 2028"/>
              <w:listItem w:displayText="Fall 2028" w:value="Fall 2028"/>
              <w:listItem w:displayText="Winter 2029" w:value="Winter 2029"/>
              <w:listItem w:displayText="Spring 2029" w:value="Spring 2029"/>
              <w:listItem w:displayText="Summer 2029" w:value="Summer 2029"/>
              <w:listItem w:displayText="Fall 2029" w:value="Fall 2029"/>
              <w:listItem w:displayText="Winter 2030" w:value="Winter 2030"/>
              <w:listItem w:displayText="Spring 2030" w:value="Spring 2030"/>
              <w:listItem w:displayText="Summer 2030" w:value="Summer 2030"/>
              <w:listItem w:displayText="Fall 2030" w:value="Fall 2030"/>
            </w:dropDownList>
          </w:sdtPr>
          <w:sdtEndPr/>
          <w:sdtContent>
            <w:tc>
              <w:tcPr>
                <w:tcW w:w="802" w:type="pct"/>
                <w:tcBorders>
                  <w:top w:val="single" w:sz="4" w:space="0" w:color="auto"/>
                  <w:left w:val="single" w:sz="12" w:space="0" w:color="auto"/>
                  <w:bottom w:val="single" w:sz="12" w:space="0" w:color="auto"/>
                  <w:right w:val="single" w:sz="4" w:space="0" w:color="auto"/>
                </w:tcBorders>
                <w:shd w:val="clear" w:color="auto" w:fill="auto"/>
                <w:tcMar>
                  <w:top w:w="0" w:type="dxa"/>
                  <w:left w:w="0" w:type="dxa"/>
                  <w:bottom w:w="0" w:type="dxa"/>
                  <w:right w:w="0" w:type="dxa"/>
                </w:tcMar>
              </w:tcPr>
              <w:p w14:paraId="01C9B06C" w14:textId="16267D77" w:rsidR="00AF54E3" w:rsidRPr="002C47F2" w:rsidRDefault="00417CE9" w:rsidP="00AF54E3">
                <w:pPr>
                  <w:spacing w:after="0"/>
                  <w:jc w:val="center"/>
                  <w:rPr>
                    <w:sz w:val="20"/>
                    <w:szCs w:val="20"/>
                  </w:rPr>
                </w:pPr>
                <w:r>
                  <w:rPr>
                    <w:sz w:val="20"/>
                    <w:szCs w:val="20"/>
                  </w:rPr>
                  <w:t xml:space="preserve"> Select Quarter</w:t>
                </w:r>
              </w:p>
            </w:tc>
          </w:sdtContent>
        </w:sdt>
        <w:tc>
          <w:tcPr>
            <w:tcW w:w="1058" w:type="pct"/>
            <w:tcBorders>
              <w:top w:val="single" w:sz="4" w:space="0" w:color="000000"/>
              <w:left w:val="single" w:sz="4" w:space="0" w:color="auto"/>
              <w:bottom w:val="single" w:sz="12" w:space="0" w:color="auto"/>
              <w:right w:val="single" w:sz="12" w:space="0" w:color="auto"/>
            </w:tcBorders>
            <w:shd w:val="clear" w:color="auto" w:fill="FFFFFF"/>
            <w:tcMar>
              <w:top w:w="0" w:type="dxa"/>
              <w:left w:w="0" w:type="dxa"/>
              <w:bottom w:w="0" w:type="dxa"/>
              <w:right w:w="0" w:type="dxa"/>
            </w:tcMar>
            <w:vAlign w:val="center"/>
          </w:tcPr>
          <w:p w14:paraId="3181C60C" w14:textId="3A72295B" w:rsidR="00AF54E3" w:rsidRPr="002C47F2" w:rsidRDefault="008B0EA1" w:rsidP="00AF54E3">
            <w:pPr>
              <w:spacing w:after="0"/>
              <w:rPr>
                <w:sz w:val="20"/>
                <w:szCs w:val="20"/>
              </w:rPr>
            </w:pPr>
            <w:r>
              <w:t>Take in last quarter</w:t>
            </w:r>
          </w:p>
        </w:tc>
      </w:tr>
      <w:tr w:rsidR="007B5C08" w:rsidRPr="002C47F2" w14:paraId="48215A8B" w14:textId="77777777" w:rsidTr="007B5C08">
        <w:trPr>
          <w:cantSplit/>
          <w:trHeight w:val="177"/>
        </w:trPr>
        <w:tc>
          <w:tcPr>
            <w:tcW w:w="404" w:type="pct"/>
            <w:tcBorders>
              <w:top w:val="single" w:sz="12" w:space="0" w:color="auto"/>
              <w:left w:val="single" w:sz="12" w:space="0" w:color="auto"/>
              <w:bottom w:val="single" w:sz="12" w:space="0" w:color="auto"/>
            </w:tcBorders>
            <w:shd w:val="clear" w:color="auto" w:fill="auto"/>
            <w:vAlign w:val="center"/>
          </w:tcPr>
          <w:p w14:paraId="43ED2992" w14:textId="77777777" w:rsidR="007B5C08" w:rsidRPr="002C47F2" w:rsidRDefault="007B5C08" w:rsidP="007B5C08">
            <w:pPr>
              <w:spacing w:after="0"/>
              <w:jc w:val="center"/>
              <w:rPr>
                <w:b/>
                <w:bCs/>
                <w:sz w:val="20"/>
                <w:szCs w:val="20"/>
              </w:rPr>
            </w:pPr>
            <w:bookmarkStart w:id="0" w:name="_Hlk31181164"/>
          </w:p>
        </w:tc>
        <w:tc>
          <w:tcPr>
            <w:tcW w:w="1843" w:type="pct"/>
            <w:gridSpan w:val="4"/>
            <w:tcBorders>
              <w:top w:val="single" w:sz="12" w:space="0" w:color="auto"/>
              <w:bottom w:val="single" w:sz="12" w:space="0" w:color="auto"/>
              <w:right w:val="single" w:sz="12" w:space="0" w:color="auto"/>
            </w:tcBorders>
            <w:shd w:val="clear" w:color="auto" w:fill="auto"/>
            <w:tcMar>
              <w:top w:w="0" w:type="dxa"/>
              <w:left w:w="0" w:type="dxa"/>
              <w:bottom w:w="0" w:type="dxa"/>
              <w:right w:w="0" w:type="dxa"/>
            </w:tcMar>
            <w:vAlign w:val="center"/>
          </w:tcPr>
          <w:p w14:paraId="0E9906CD" w14:textId="72134CD6" w:rsidR="007B5C08" w:rsidRPr="002C47F2" w:rsidRDefault="007B5C08" w:rsidP="007B5C08">
            <w:pPr>
              <w:spacing w:after="0"/>
              <w:rPr>
                <w:sz w:val="20"/>
                <w:szCs w:val="20"/>
              </w:rPr>
            </w:pPr>
            <w:r>
              <w:rPr>
                <w:b/>
                <w:sz w:val="20"/>
                <w:szCs w:val="20"/>
              </w:rPr>
              <w:t xml:space="preserve">                                                                             </w:t>
            </w:r>
            <w:r w:rsidRPr="002C47F2">
              <w:rPr>
                <w:b/>
                <w:sz w:val="20"/>
                <w:szCs w:val="20"/>
              </w:rPr>
              <w:t>Total credits for</w:t>
            </w:r>
            <w:r>
              <w:rPr>
                <w:b/>
                <w:sz w:val="20"/>
                <w:szCs w:val="20"/>
              </w:rPr>
              <w:t xml:space="preserve"> </w:t>
            </w:r>
            <w:r w:rsidRPr="002C47F2">
              <w:rPr>
                <w:b/>
                <w:sz w:val="20"/>
                <w:szCs w:val="20"/>
              </w:rPr>
              <w:t>degree</w:t>
            </w:r>
            <w:r>
              <w:rPr>
                <w:b/>
                <w:sz w:val="20"/>
                <w:szCs w:val="20"/>
              </w:rPr>
              <w:t xml:space="preserve">     </w:t>
            </w:r>
          </w:p>
        </w:tc>
        <w:tc>
          <w:tcPr>
            <w:tcW w:w="172" w:type="pct"/>
            <w:tcBorders>
              <w:top w:val="single" w:sz="12" w:space="0" w:color="auto"/>
              <w:bottom w:val="single" w:sz="12" w:space="0" w:color="auto"/>
              <w:right w:val="single" w:sz="12" w:space="0" w:color="auto"/>
            </w:tcBorders>
            <w:shd w:val="clear" w:color="auto" w:fill="auto"/>
            <w:vAlign w:val="center"/>
          </w:tcPr>
          <w:p w14:paraId="20CB166C" w14:textId="2B8B2F13" w:rsidR="007B5C08" w:rsidRPr="002C47F2" w:rsidRDefault="007B5C08" w:rsidP="007B5C08">
            <w:pPr>
              <w:spacing w:after="0"/>
              <w:jc w:val="center"/>
              <w:rPr>
                <w:sz w:val="20"/>
                <w:szCs w:val="20"/>
              </w:rPr>
            </w:pPr>
            <w:r w:rsidRPr="00AF54E3">
              <w:rPr>
                <w:b/>
                <w:sz w:val="20"/>
                <w:szCs w:val="20"/>
              </w:rPr>
              <w:t>9</w:t>
            </w:r>
            <w:r w:rsidR="00AF54E3" w:rsidRPr="00AF54E3">
              <w:rPr>
                <w:b/>
                <w:sz w:val="20"/>
                <w:szCs w:val="20"/>
              </w:rPr>
              <w:t>0</w:t>
            </w:r>
          </w:p>
        </w:tc>
        <w:tc>
          <w:tcPr>
            <w:tcW w:w="2581"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B83535A" w14:textId="5A450003" w:rsidR="007B5C08" w:rsidRPr="006D03F0" w:rsidRDefault="007B5C08" w:rsidP="007B5C08">
            <w:pPr>
              <w:spacing w:after="0"/>
              <w:rPr>
                <w:rFonts w:cstheme="minorHAnsi"/>
                <w:color w:val="C00000"/>
                <w:sz w:val="18"/>
                <w:szCs w:val="18"/>
              </w:rPr>
            </w:pPr>
            <w:r>
              <w:rPr>
                <w:rFonts w:cstheme="minorHAnsi"/>
                <w:color w:val="C00000"/>
                <w:sz w:val="18"/>
                <w:szCs w:val="18"/>
              </w:rPr>
              <w:t xml:space="preserve"> </w:t>
            </w:r>
          </w:p>
        </w:tc>
      </w:tr>
      <w:tr w:rsidR="002C47F2" w:rsidRPr="002C47F2" w14:paraId="67D656BC" w14:textId="77777777" w:rsidTr="007B5C08">
        <w:trPr>
          <w:cantSplit/>
          <w:trHeight w:val="69"/>
        </w:trPr>
        <w:tc>
          <w:tcPr>
            <w:tcW w:w="404" w:type="pct"/>
            <w:vMerge w:val="restart"/>
            <w:tcBorders>
              <w:top w:val="single" w:sz="12" w:space="0" w:color="auto"/>
              <w:left w:val="single" w:sz="12" w:space="0" w:color="auto"/>
              <w:bottom w:val="single" w:sz="12" w:space="0" w:color="auto"/>
              <w:right w:val="single" w:sz="12" w:space="0" w:color="auto"/>
            </w:tcBorders>
            <w:shd w:val="clear" w:color="auto" w:fill="F7F7F7"/>
            <w:vAlign w:val="center"/>
          </w:tcPr>
          <w:p w14:paraId="429B6A57" w14:textId="77777777" w:rsidR="002C47F2" w:rsidRPr="00CF356C" w:rsidRDefault="002C47F2" w:rsidP="007B5C08">
            <w:pPr>
              <w:spacing w:after="0"/>
              <w:jc w:val="center"/>
              <w:rPr>
                <w:b/>
                <w:bCs/>
                <w:i/>
                <w:iCs/>
                <w:sz w:val="20"/>
                <w:szCs w:val="20"/>
              </w:rPr>
            </w:pPr>
            <w:r w:rsidRPr="00CF356C">
              <w:rPr>
                <w:b/>
                <w:bCs/>
                <w:i/>
                <w:iCs/>
                <w:sz w:val="20"/>
                <w:szCs w:val="20"/>
              </w:rPr>
              <w:t>Key</w:t>
            </w:r>
          </w:p>
        </w:tc>
        <w:tc>
          <w:tcPr>
            <w:tcW w:w="4596" w:type="pct"/>
            <w:gridSpan w:val="11"/>
            <w:tcBorders>
              <w:top w:val="single" w:sz="12" w:space="0" w:color="auto"/>
              <w:left w:val="single" w:sz="12" w:space="0" w:color="auto"/>
              <w:right w:val="single" w:sz="12" w:space="0" w:color="auto"/>
            </w:tcBorders>
            <w:shd w:val="clear" w:color="auto" w:fill="auto"/>
            <w:tcMar>
              <w:top w:w="0" w:type="dxa"/>
              <w:left w:w="0" w:type="dxa"/>
              <w:bottom w:w="0" w:type="dxa"/>
              <w:right w:w="0" w:type="dxa"/>
            </w:tcMar>
            <w:vAlign w:val="center"/>
          </w:tcPr>
          <w:p w14:paraId="5F4B53AF" w14:textId="01889656" w:rsidR="002C47F2" w:rsidRPr="002C47F2" w:rsidRDefault="00CF356C" w:rsidP="007B5C08">
            <w:pPr>
              <w:spacing w:before="120" w:after="0"/>
              <w:rPr>
                <w:b/>
                <w:sz w:val="20"/>
                <w:szCs w:val="20"/>
              </w:rPr>
            </w:pPr>
            <w:r>
              <w:rPr>
                <w:sz w:val="20"/>
                <w:szCs w:val="20"/>
              </w:rPr>
              <w:t xml:space="preserve">   </w:t>
            </w:r>
            <w:r w:rsidR="002C47F2" w:rsidRPr="002C47F2">
              <w:rPr>
                <w:sz w:val="20"/>
                <w:szCs w:val="20"/>
              </w:rPr>
              <w:t xml:space="preserve">X = On ground class, possible hybrid     </w:t>
            </w:r>
            <w:r w:rsidR="001154AF">
              <w:rPr>
                <w:sz w:val="20"/>
                <w:szCs w:val="20"/>
              </w:rPr>
              <w:t xml:space="preserve">   </w:t>
            </w:r>
            <w:r w:rsidR="004515D2">
              <w:rPr>
                <w:sz w:val="20"/>
                <w:szCs w:val="20"/>
              </w:rPr>
              <w:t xml:space="preserve">   </w:t>
            </w:r>
            <w:r w:rsidR="002C47F2" w:rsidRPr="002C47F2">
              <w:rPr>
                <w:sz w:val="20"/>
                <w:szCs w:val="20"/>
              </w:rPr>
              <w:t>O = Online Class</w:t>
            </w:r>
            <w:r w:rsidR="002C47F2" w:rsidRPr="002C47F2">
              <w:rPr>
                <w:b/>
                <w:sz w:val="20"/>
                <w:szCs w:val="20"/>
              </w:rPr>
              <w:t xml:space="preserve">    </w:t>
            </w:r>
            <w:r w:rsidR="001154AF">
              <w:rPr>
                <w:b/>
                <w:sz w:val="20"/>
                <w:szCs w:val="20"/>
              </w:rPr>
              <w:t xml:space="preserve">  </w:t>
            </w:r>
            <w:r w:rsidR="002C47F2" w:rsidRPr="002C47F2">
              <w:rPr>
                <w:b/>
                <w:sz w:val="20"/>
                <w:szCs w:val="20"/>
              </w:rPr>
              <w:t xml:space="preserve"> </w:t>
            </w:r>
            <w:r w:rsidR="001154AF">
              <w:rPr>
                <w:b/>
                <w:sz w:val="20"/>
                <w:szCs w:val="20"/>
              </w:rPr>
              <w:t xml:space="preserve">  </w:t>
            </w:r>
            <w:r w:rsidR="002C47F2" w:rsidRPr="002C47F2">
              <w:rPr>
                <w:b/>
                <w:sz w:val="20"/>
                <w:szCs w:val="20"/>
              </w:rPr>
              <w:t xml:space="preserve">   </w:t>
            </w:r>
            <w:r w:rsidR="004515D2" w:rsidRPr="004515D2">
              <w:rPr>
                <w:bCs/>
                <w:i/>
                <w:iCs/>
                <w:sz w:val="20"/>
                <w:szCs w:val="20"/>
                <w:u w:val="single"/>
              </w:rPr>
              <w:t>O</w:t>
            </w:r>
            <w:r w:rsidR="004515D2" w:rsidRPr="004515D2">
              <w:rPr>
                <w:bCs/>
                <w:i/>
                <w:iCs/>
                <w:sz w:val="20"/>
                <w:szCs w:val="20"/>
              </w:rPr>
              <w:t xml:space="preserve"> </w:t>
            </w:r>
            <w:r w:rsidR="004515D2">
              <w:rPr>
                <w:bCs/>
                <w:sz w:val="20"/>
                <w:szCs w:val="20"/>
              </w:rPr>
              <w:t>= Tentative</w:t>
            </w:r>
            <w:r w:rsidR="002C47F2" w:rsidRPr="002C47F2">
              <w:rPr>
                <w:b/>
                <w:sz w:val="20"/>
                <w:szCs w:val="20"/>
              </w:rPr>
              <w:t xml:space="preserve">    </w:t>
            </w:r>
            <w:r w:rsidR="001154AF">
              <w:rPr>
                <w:b/>
                <w:sz w:val="20"/>
                <w:szCs w:val="20"/>
              </w:rPr>
              <w:t xml:space="preserve">    </w:t>
            </w:r>
            <w:r w:rsidR="002C47F2" w:rsidRPr="002C47F2">
              <w:rPr>
                <w:b/>
                <w:sz w:val="20"/>
                <w:szCs w:val="20"/>
              </w:rPr>
              <w:t xml:space="preserve"> </w:t>
            </w:r>
            <w:r w:rsidR="001154AF">
              <w:rPr>
                <w:b/>
                <w:sz w:val="20"/>
                <w:szCs w:val="20"/>
              </w:rPr>
              <w:t xml:space="preserve"> </w:t>
            </w:r>
            <w:r w:rsidR="002C47F2" w:rsidRPr="002C47F2">
              <w:rPr>
                <w:b/>
                <w:sz w:val="20"/>
                <w:szCs w:val="20"/>
              </w:rPr>
              <w:t xml:space="preserve"> </w:t>
            </w:r>
            <w:r w:rsidR="001154AF" w:rsidRPr="002C47F2">
              <w:rPr>
                <w:sz w:val="20"/>
                <w:szCs w:val="20"/>
              </w:rPr>
              <w:t xml:space="preserve"> W</w:t>
            </w:r>
            <w:r w:rsidR="001154AF" w:rsidRPr="002C47F2">
              <w:rPr>
                <w:b/>
                <w:bCs/>
                <w:sz w:val="20"/>
                <w:szCs w:val="20"/>
              </w:rPr>
              <w:t xml:space="preserve"> </w:t>
            </w:r>
            <w:r w:rsidR="001154AF" w:rsidRPr="002C47F2">
              <w:rPr>
                <w:sz w:val="20"/>
                <w:szCs w:val="20"/>
              </w:rPr>
              <w:t xml:space="preserve">= </w:t>
            </w:r>
            <w:r w:rsidR="001154AF" w:rsidRPr="002C47F2">
              <w:rPr>
                <w:bCs/>
                <w:sz w:val="20"/>
                <w:szCs w:val="20"/>
              </w:rPr>
              <w:t>Writing-intensive</w:t>
            </w:r>
            <w:r w:rsidR="001154AF">
              <w:rPr>
                <w:bCs/>
                <w:sz w:val="20"/>
                <w:szCs w:val="20"/>
              </w:rPr>
              <w:t xml:space="preserve">  </w:t>
            </w:r>
            <w:r w:rsidR="0092044C">
              <w:rPr>
                <w:bCs/>
                <w:sz w:val="20"/>
                <w:szCs w:val="20"/>
              </w:rPr>
              <w:t xml:space="preserve">         </w:t>
            </w:r>
            <w:r w:rsidR="001154AF">
              <w:rPr>
                <w:bCs/>
                <w:sz w:val="20"/>
                <w:szCs w:val="20"/>
              </w:rPr>
              <w:t xml:space="preserve">   </w:t>
            </w:r>
            <w:r w:rsidR="0092044C">
              <w:rPr>
                <w:bCs/>
                <w:sz w:val="20"/>
                <w:szCs w:val="20"/>
              </w:rPr>
              <w:t>D = Diversity</w:t>
            </w:r>
            <w:r w:rsidR="001154AF">
              <w:rPr>
                <w:bCs/>
                <w:sz w:val="20"/>
                <w:szCs w:val="20"/>
              </w:rPr>
              <w:t xml:space="preserve">   </w:t>
            </w:r>
            <w:r w:rsidR="001154AF" w:rsidRPr="002C47F2">
              <w:rPr>
                <w:sz w:val="20"/>
                <w:szCs w:val="20"/>
              </w:rPr>
              <w:t xml:space="preserve"> </w:t>
            </w:r>
            <w:r w:rsidR="0092044C">
              <w:rPr>
                <w:sz w:val="20"/>
                <w:szCs w:val="20"/>
              </w:rPr>
              <w:t xml:space="preserve">     </w:t>
            </w:r>
            <w:r w:rsidR="001154AF">
              <w:rPr>
                <w:sz w:val="20"/>
                <w:szCs w:val="20"/>
              </w:rPr>
              <w:t xml:space="preserve"> </w:t>
            </w:r>
            <w:r w:rsidR="002C47F2" w:rsidRPr="002C47F2">
              <w:rPr>
                <w:b/>
                <w:sz w:val="20"/>
                <w:szCs w:val="20"/>
              </w:rPr>
              <w:t xml:space="preserve"> </w:t>
            </w:r>
            <w:r w:rsidR="0092044C" w:rsidRPr="002C47F2">
              <w:rPr>
                <w:sz w:val="20"/>
                <w:szCs w:val="20"/>
              </w:rPr>
              <w:t>*</w:t>
            </w:r>
            <w:r w:rsidR="0092044C">
              <w:rPr>
                <w:sz w:val="20"/>
                <w:szCs w:val="20"/>
              </w:rPr>
              <w:t xml:space="preserve"> </w:t>
            </w:r>
            <w:r w:rsidR="0092044C" w:rsidRPr="002C47F2">
              <w:rPr>
                <w:sz w:val="20"/>
                <w:szCs w:val="20"/>
              </w:rPr>
              <w:t>=</w:t>
            </w:r>
            <w:r w:rsidR="0092044C">
              <w:rPr>
                <w:sz w:val="20"/>
                <w:szCs w:val="20"/>
              </w:rPr>
              <w:t xml:space="preserve"> Check ctcLink for schedule</w:t>
            </w:r>
          </w:p>
        </w:tc>
      </w:tr>
      <w:tr w:rsidR="002C47F2" w:rsidRPr="002C47F2" w14:paraId="370B9C51" w14:textId="77777777" w:rsidTr="007B5C08">
        <w:trPr>
          <w:cantSplit/>
          <w:trHeight w:val="141"/>
        </w:trPr>
        <w:tc>
          <w:tcPr>
            <w:tcW w:w="404" w:type="pct"/>
            <w:vMerge/>
            <w:tcBorders>
              <w:top w:val="single" w:sz="12" w:space="0" w:color="auto"/>
              <w:left w:val="single" w:sz="12" w:space="0" w:color="auto"/>
              <w:bottom w:val="single" w:sz="12" w:space="0" w:color="auto"/>
              <w:right w:val="single" w:sz="12" w:space="0" w:color="auto"/>
            </w:tcBorders>
            <w:shd w:val="clear" w:color="auto" w:fill="F7F7F7"/>
          </w:tcPr>
          <w:p w14:paraId="24CA554C" w14:textId="77777777" w:rsidR="002C47F2" w:rsidRPr="002C47F2" w:rsidRDefault="002C47F2" w:rsidP="007B5C08">
            <w:pPr>
              <w:spacing w:after="0"/>
              <w:rPr>
                <w:sz w:val="20"/>
                <w:szCs w:val="20"/>
              </w:rPr>
            </w:pPr>
          </w:p>
        </w:tc>
        <w:tc>
          <w:tcPr>
            <w:tcW w:w="4596" w:type="pct"/>
            <w:gridSpan w:val="11"/>
            <w:tcBorders>
              <w:left w:val="single" w:sz="12" w:space="0" w:color="auto"/>
              <w:bottom w:val="single" w:sz="12" w:space="0" w:color="auto"/>
              <w:right w:val="single" w:sz="12" w:space="0" w:color="auto"/>
            </w:tcBorders>
            <w:shd w:val="clear" w:color="auto" w:fill="auto"/>
            <w:tcMar>
              <w:top w:w="0" w:type="dxa"/>
              <w:left w:w="0" w:type="dxa"/>
              <w:bottom w:w="0" w:type="dxa"/>
              <w:right w:w="0" w:type="dxa"/>
            </w:tcMar>
            <w:vAlign w:val="center"/>
          </w:tcPr>
          <w:p w14:paraId="013706C6" w14:textId="4FD5EA33" w:rsidR="002C47F2" w:rsidRPr="002C47F2" w:rsidRDefault="0092044C" w:rsidP="007B5C08">
            <w:pPr>
              <w:spacing w:after="0"/>
              <w:ind w:left="2160"/>
              <w:rPr>
                <w:b/>
                <w:sz w:val="20"/>
                <w:szCs w:val="20"/>
              </w:rPr>
            </w:pPr>
            <w:r w:rsidRPr="000B0B99">
              <w:rPr>
                <w:color w:val="C00000"/>
                <w:sz w:val="20"/>
                <w:szCs w:val="20"/>
              </w:rPr>
              <w:t xml:space="preserve">     </w:t>
            </w:r>
            <w:r w:rsidRPr="001B1883">
              <w:rPr>
                <w:sz w:val="20"/>
                <w:szCs w:val="20"/>
              </w:rPr>
              <w:t xml:space="preserve">  </w:t>
            </w:r>
            <w:r w:rsidR="002C47F2" w:rsidRPr="000B0B99">
              <w:rPr>
                <w:color w:val="C00000"/>
                <w:sz w:val="20"/>
                <w:szCs w:val="20"/>
              </w:rPr>
              <w:t xml:space="preserve">~  </w:t>
            </w:r>
            <w:r w:rsidR="001B1883">
              <w:rPr>
                <w:color w:val="C00000"/>
                <w:sz w:val="20"/>
                <w:szCs w:val="20"/>
              </w:rPr>
              <w:t>&gt;</w:t>
            </w:r>
            <w:r w:rsidR="006859EE">
              <w:rPr>
                <w:color w:val="C00000"/>
                <w:sz w:val="20"/>
                <w:szCs w:val="20"/>
              </w:rPr>
              <w:t xml:space="preserve"> </w:t>
            </w:r>
            <w:r w:rsidR="001B1883">
              <w:rPr>
                <w:color w:val="C00000"/>
                <w:sz w:val="20"/>
                <w:szCs w:val="20"/>
              </w:rPr>
              <w:t xml:space="preserve"> </w:t>
            </w:r>
            <w:r w:rsidR="006859EE" w:rsidRPr="006859EE">
              <w:rPr>
                <w:sz w:val="20"/>
                <w:szCs w:val="20"/>
              </w:rPr>
              <w:t xml:space="preserve">= </w:t>
            </w:r>
            <w:r w:rsidR="002C47F2" w:rsidRPr="001B1883">
              <w:rPr>
                <w:i/>
                <w:iCs/>
                <w:sz w:val="20"/>
                <w:szCs w:val="20"/>
              </w:rPr>
              <w:t>Check page 2 for information and options</w:t>
            </w:r>
            <w:r w:rsidR="002C47F2" w:rsidRPr="001B1883">
              <w:rPr>
                <w:b/>
                <w:sz w:val="20"/>
                <w:szCs w:val="20"/>
              </w:rPr>
              <w:t xml:space="preserve">            </w:t>
            </w:r>
            <w:r w:rsidR="001C24B1" w:rsidRPr="001C24B1">
              <w:rPr>
                <w:bCs/>
                <w:sz w:val="20"/>
                <w:szCs w:val="20"/>
              </w:rPr>
              <w:t xml:space="preserve">^ = </w:t>
            </w:r>
            <w:r w:rsidR="002C47F2" w:rsidRPr="001C24B1">
              <w:rPr>
                <w:bCs/>
                <w:sz w:val="20"/>
                <w:szCs w:val="20"/>
              </w:rPr>
              <w:t>ECED</w:t>
            </w:r>
            <w:r w:rsidR="002C47F2" w:rsidRPr="002C47F2">
              <w:rPr>
                <w:sz w:val="20"/>
                <w:szCs w:val="20"/>
              </w:rPr>
              <w:t>&amp;120</w:t>
            </w:r>
            <w:r w:rsidR="0097637E">
              <w:rPr>
                <w:sz w:val="20"/>
                <w:szCs w:val="20"/>
              </w:rPr>
              <w:t xml:space="preserve"> required as first practicum</w:t>
            </w:r>
            <w:r>
              <w:rPr>
                <w:sz w:val="20"/>
                <w:szCs w:val="20"/>
              </w:rPr>
              <w:t xml:space="preserve">    </w:t>
            </w:r>
          </w:p>
        </w:tc>
      </w:tr>
      <w:bookmarkEnd w:id="0"/>
    </w:tbl>
    <w:p w14:paraId="1631230A" w14:textId="77777777" w:rsidR="00B02E41" w:rsidRDefault="00B02E41" w:rsidP="00B02E41">
      <w:pPr>
        <w:spacing w:after="0" w:line="240" w:lineRule="auto"/>
        <w:jc w:val="center"/>
        <w:rPr>
          <w:sz w:val="24"/>
          <w:szCs w:val="24"/>
        </w:rPr>
      </w:pPr>
    </w:p>
    <w:p w14:paraId="04EDF211" w14:textId="77777777" w:rsidR="00B02E41" w:rsidRDefault="002C47F2" w:rsidP="00B02E41">
      <w:pPr>
        <w:spacing w:after="0" w:line="240" w:lineRule="auto"/>
        <w:jc w:val="center"/>
        <w:rPr>
          <w:sz w:val="24"/>
          <w:szCs w:val="24"/>
        </w:rPr>
      </w:pPr>
      <w:r w:rsidRPr="00700061">
        <w:rPr>
          <w:sz w:val="44"/>
          <w:szCs w:val="44"/>
        </w:rPr>
        <w:t xml:space="preserve">SFCC ECED </w:t>
      </w:r>
      <w:r w:rsidR="00526C85">
        <w:rPr>
          <w:sz w:val="44"/>
          <w:szCs w:val="44"/>
        </w:rPr>
        <w:t>(General</w:t>
      </w:r>
      <w:r w:rsidR="003D287A">
        <w:rPr>
          <w:sz w:val="44"/>
          <w:szCs w:val="44"/>
        </w:rPr>
        <w:t xml:space="preserve"> </w:t>
      </w:r>
      <w:r w:rsidR="00C37C60" w:rsidRPr="00C37C60">
        <w:rPr>
          <w:i/>
          <w:iCs/>
          <w:sz w:val="44"/>
          <w:szCs w:val="44"/>
          <w:u w:val="single"/>
        </w:rPr>
        <w:t>or</w:t>
      </w:r>
      <w:r w:rsidR="00C37C60">
        <w:rPr>
          <w:sz w:val="44"/>
          <w:szCs w:val="44"/>
        </w:rPr>
        <w:t xml:space="preserve"> </w:t>
      </w:r>
      <w:r w:rsidR="00AF54E3">
        <w:rPr>
          <w:sz w:val="44"/>
          <w:szCs w:val="44"/>
        </w:rPr>
        <w:t>WSU</w:t>
      </w:r>
      <w:r w:rsidR="002A5516">
        <w:rPr>
          <w:sz w:val="44"/>
          <w:szCs w:val="44"/>
        </w:rPr>
        <w:t xml:space="preserve"> Articulation</w:t>
      </w:r>
      <w:r w:rsidR="00526C85">
        <w:rPr>
          <w:sz w:val="44"/>
          <w:szCs w:val="44"/>
        </w:rPr>
        <w:t>)</w:t>
      </w:r>
      <w:r w:rsidR="006B448E">
        <w:rPr>
          <w:sz w:val="44"/>
          <w:szCs w:val="44"/>
        </w:rPr>
        <w:t xml:space="preserve"> </w:t>
      </w:r>
      <w:r w:rsidRPr="00700061">
        <w:rPr>
          <w:sz w:val="44"/>
          <w:szCs w:val="44"/>
        </w:rPr>
        <w:t>AAS</w:t>
      </w:r>
      <w:r w:rsidR="00A229E7">
        <w:rPr>
          <w:sz w:val="44"/>
          <w:szCs w:val="44"/>
        </w:rPr>
        <w:t>-T</w:t>
      </w:r>
      <w:r w:rsidR="00125180">
        <w:rPr>
          <w:sz w:val="44"/>
          <w:szCs w:val="44"/>
        </w:rPr>
        <w:t xml:space="preserve"> Degree</w:t>
      </w:r>
      <w:r w:rsidRPr="00700061">
        <w:rPr>
          <w:sz w:val="44"/>
          <w:szCs w:val="44"/>
        </w:rPr>
        <w:t xml:space="preserve"> </w:t>
      </w:r>
      <w:r w:rsidR="009A1D08">
        <w:rPr>
          <w:sz w:val="44"/>
          <w:szCs w:val="44"/>
        </w:rPr>
        <w:t>Education Plan</w:t>
      </w:r>
    </w:p>
    <w:p w14:paraId="66DE694B" w14:textId="798881F1" w:rsidR="002201B0" w:rsidRPr="00B02E41" w:rsidRDefault="00B91629" w:rsidP="00B02E41">
      <w:pPr>
        <w:spacing w:after="0" w:line="240" w:lineRule="auto"/>
        <w:jc w:val="center"/>
        <w:rPr>
          <w:sz w:val="24"/>
          <w:szCs w:val="24"/>
        </w:rPr>
      </w:pPr>
      <w:r>
        <w:rPr>
          <w:sz w:val="44"/>
          <w:szCs w:val="44"/>
        </w:rPr>
        <w:t xml:space="preserve"> </w:t>
      </w:r>
    </w:p>
    <w:tbl>
      <w:tblPr>
        <w:tblStyle w:val="TableGrid"/>
        <w:tblW w:w="14760" w:type="dxa"/>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2782"/>
        <w:gridCol w:w="1252"/>
        <w:gridCol w:w="1239"/>
        <w:gridCol w:w="902"/>
        <w:gridCol w:w="2771"/>
        <w:gridCol w:w="685"/>
        <w:gridCol w:w="977"/>
        <w:gridCol w:w="1226"/>
        <w:gridCol w:w="2160"/>
      </w:tblGrid>
      <w:tr w:rsidR="008C0BB2" w14:paraId="6CEDA703" w14:textId="356A2F1C" w:rsidTr="008C0BB2">
        <w:trPr>
          <w:trHeight w:val="216"/>
        </w:trPr>
        <w:tc>
          <w:tcPr>
            <w:tcW w:w="766" w:type="dxa"/>
            <w:tcBorders>
              <w:bottom w:val="nil"/>
            </w:tcBorders>
          </w:tcPr>
          <w:p w14:paraId="2096F33B" w14:textId="3071AEF1" w:rsidR="00697137" w:rsidRDefault="00697137" w:rsidP="00174B27">
            <w:pPr>
              <w:pStyle w:val="xxmsolistparagraph"/>
              <w:rPr>
                <w:rFonts w:asciiTheme="minorHAnsi" w:hAnsiTheme="minorHAnsi" w:cstheme="minorHAnsi"/>
                <w:b/>
                <w:bCs/>
                <w:sz w:val="20"/>
                <w:szCs w:val="20"/>
              </w:rPr>
            </w:pPr>
            <w:r>
              <w:rPr>
                <w:rFonts w:asciiTheme="minorHAnsi" w:hAnsiTheme="minorHAnsi" w:cstheme="minorHAnsi"/>
                <w:b/>
                <w:bCs/>
                <w:sz w:val="20"/>
                <w:szCs w:val="20"/>
              </w:rPr>
              <w:t>Name:</w:t>
            </w:r>
          </w:p>
        </w:tc>
        <w:tc>
          <w:tcPr>
            <w:tcW w:w="2782" w:type="dxa"/>
          </w:tcPr>
          <w:p w14:paraId="16BB7484" w14:textId="09B0A27D" w:rsidR="00697137" w:rsidRPr="0063479F" w:rsidRDefault="00697137" w:rsidP="00174B27">
            <w:pPr>
              <w:pStyle w:val="xxmsolistparagraph"/>
              <w:rPr>
                <w:rFonts w:asciiTheme="minorHAnsi" w:hAnsiTheme="minorHAnsi" w:cstheme="minorHAnsi"/>
                <w:sz w:val="20"/>
                <w:szCs w:val="20"/>
              </w:rPr>
            </w:pPr>
          </w:p>
        </w:tc>
        <w:tc>
          <w:tcPr>
            <w:tcW w:w="1252" w:type="dxa"/>
            <w:tcBorders>
              <w:bottom w:val="nil"/>
            </w:tcBorders>
          </w:tcPr>
          <w:p w14:paraId="59FDCF96" w14:textId="3691E999" w:rsidR="00697137" w:rsidRDefault="00697137" w:rsidP="00174B27">
            <w:pPr>
              <w:pStyle w:val="xxmsolistparagraph"/>
              <w:rPr>
                <w:rFonts w:asciiTheme="minorHAnsi" w:hAnsiTheme="minorHAnsi" w:cstheme="minorHAnsi"/>
                <w:b/>
                <w:bCs/>
                <w:sz w:val="20"/>
                <w:szCs w:val="20"/>
              </w:rPr>
            </w:pPr>
            <w:r>
              <w:rPr>
                <w:rFonts w:asciiTheme="minorHAnsi" w:hAnsiTheme="minorHAnsi" w:cstheme="minorHAnsi"/>
                <w:b/>
                <w:bCs/>
                <w:sz w:val="20"/>
                <w:szCs w:val="20"/>
              </w:rPr>
              <w:t>Student ID#:</w:t>
            </w:r>
          </w:p>
        </w:tc>
        <w:tc>
          <w:tcPr>
            <w:tcW w:w="1239" w:type="dxa"/>
          </w:tcPr>
          <w:p w14:paraId="3A6259F6" w14:textId="645999F9" w:rsidR="00697137" w:rsidRPr="0063479F" w:rsidRDefault="00697137" w:rsidP="00262571">
            <w:pPr>
              <w:pStyle w:val="xxmsolistparagraph"/>
              <w:rPr>
                <w:rFonts w:asciiTheme="minorHAnsi" w:hAnsiTheme="minorHAnsi" w:cstheme="minorHAnsi"/>
                <w:sz w:val="20"/>
                <w:szCs w:val="20"/>
              </w:rPr>
            </w:pPr>
          </w:p>
        </w:tc>
        <w:tc>
          <w:tcPr>
            <w:tcW w:w="902" w:type="dxa"/>
            <w:tcBorders>
              <w:bottom w:val="nil"/>
            </w:tcBorders>
          </w:tcPr>
          <w:p w14:paraId="79118D53" w14:textId="40727BCF" w:rsidR="00697137" w:rsidRDefault="00111E58" w:rsidP="00174B27">
            <w:pPr>
              <w:pStyle w:val="xxmsolistparagraph"/>
              <w:rPr>
                <w:rFonts w:asciiTheme="minorHAnsi" w:hAnsiTheme="minorHAnsi" w:cstheme="minorHAnsi"/>
                <w:b/>
                <w:bCs/>
                <w:sz w:val="20"/>
                <w:szCs w:val="20"/>
              </w:rPr>
            </w:pPr>
            <w:r>
              <w:rPr>
                <w:rFonts w:asciiTheme="minorHAnsi" w:hAnsiTheme="minorHAnsi" w:cstheme="minorHAnsi"/>
                <w:b/>
                <w:bCs/>
                <w:sz w:val="20"/>
                <w:szCs w:val="20"/>
              </w:rPr>
              <w:t>Advisor</w:t>
            </w:r>
            <w:r w:rsidR="00697137">
              <w:rPr>
                <w:rFonts w:asciiTheme="minorHAnsi" w:hAnsiTheme="minorHAnsi" w:cstheme="minorHAnsi"/>
                <w:b/>
                <w:bCs/>
                <w:sz w:val="20"/>
                <w:szCs w:val="20"/>
              </w:rPr>
              <w:t>:</w:t>
            </w:r>
          </w:p>
        </w:tc>
        <w:tc>
          <w:tcPr>
            <w:tcW w:w="2771" w:type="dxa"/>
            <w:tcBorders>
              <w:right w:val="nil"/>
            </w:tcBorders>
          </w:tcPr>
          <w:p w14:paraId="6282512E" w14:textId="5A1C39B7" w:rsidR="00697137" w:rsidRPr="00C01591" w:rsidRDefault="00697137" w:rsidP="00262571">
            <w:pPr>
              <w:pStyle w:val="xxmsolistparagraph"/>
              <w:rPr>
                <w:rFonts w:asciiTheme="minorHAnsi" w:hAnsiTheme="minorHAnsi" w:cstheme="minorHAnsi"/>
                <w:sz w:val="20"/>
                <w:szCs w:val="20"/>
              </w:rPr>
            </w:pPr>
          </w:p>
        </w:tc>
        <w:tc>
          <w:tcPr>
            <w:tcW w:w="685" w:type="dxa"/>
            <w:tcBorders>
              <w:left w:val="nil"/>
              <w:bottom w:val="nil"/>
              <w:right w:val="nil"/>
            </w:tcBorders>
          </w:tcPr>
          <w:p w14:paraId="77F9A3C1" w14:textId="22CAD91A" w:rsidR="00697137" w:rsidRPr="00D001F7" w:rsidRDefault="00111E58" w:rsidP="00262571">
            <w:pPr>
              <w:pStyle w:val="xxmsolistparagraph"/>
              <w:rPr>
                <w:rFonts w:asciiTheme="minorHAnsi" w:hAnsiTheme="minorHAnsi" w:cstheme="minorHAnsi"/>
                <w:b/>
                <w:bCs/>
                <w:sz w:val="20"/>
                <w:szCs w:val="20"/>
              </w:rPr>
            </w:pPr>
            <w:r>
              <w:rPr>
                <w:rFonts w:asciiTheme="minorHAnsi" w:hAnsiTheme="minorHAnsi" w:cstheme="minorHAnsi"/>
                <w:b/>
                <w:bCs/>
                <w:sz w:val="20"/>
                <w:szCs w:val="20"/>
              </w:rPr>
              <w:t>Date</w:t>
            </w:r>
            <w:r w:rsidR="00D001F7" w:rsidRPr="00D001F7">
              <w:rPr>
                <w:rFonts w:asciiTheme="minorHAnsi" w:hAnsiTheme="minorHAnsi" w:cstheme="minorHAnsi"/>
                <w:b/>
                <w:bCs/>
                <w:sz w:val="20"/>
                <w:szCs w:val="20"/>
              </w:rPr>
              <w:t>:</w:t>
            </w:r>
          </w:p>
        </w:tc>
        <w:tc>
          <w:tcPr>
            <w:tcW w:w="977" w:type="dxa"/>
            <w:tcBorders>
              <w:left w:val="nil"/>
            </w:tcBorders>
          </w:tcPr>
          <w:p w14:paraId="12E66E7F" w14:textId="53E7864F" w:rsidR="00697137" w:rsidRPr="00D001F7" w:rsidRDefault="00697137" w:rsidP="00262571">
            <w:pPr>
              <w:pStyle w:val="xxmsolistparagraph"/>
              <w:rPr>
                <w:rFonts w:asciiTheme="minorHAnsi" w:hAnsiTheme="minorHAnsi" w:cstheme="minorHAnsi"/>
                <w:sz w:val="20"/>
                <w:szCs w:val="20"/>
              </w:rPr>
            </w:pPr>
          </w:p>
        </w:tc>
        <w:tc>
          <w:tcPr>
            <w:tcW w:w="1226" w:type="dxa"/>
            <w:tcBorders>
              <w:bottom w:val="nil"/>
            </w:tcBorders>
          </w:tcPr>
          <w:p w14:paraId="31678F35" w14:textId="140C9485" w:rsidR="00697137" w:rsidRDefault="008C0BB2" w:rsidP="00174B27">
            <w:pPr>
              <w:pStyle w:val="xxmsolistparagraph"/>
              <w:rPr>
                <w:rFonts w:asciiTheme="minorHAnsi" w:hAnsiTheme="minorHAnsi" w:cstheme="minorHAnsi"/>
                <w:b/>
                <w:bCs/>
                <w:sz w:val="20"/>
                <w:szCs w:val="20"/>
              </w:rPr>
            </w:pPr>
            <w:r>
              <w:rPr>
                <w:rFonts w:asciiTheme="minorHAnsi" w:hAnsiTheme="minorHAnsi" w:cstheme="minorHAnsi"/>
                <w:b/>
                <w:bCs/>
                <w:sz w:val="20"/>
                <w:szCs w:val="20"/>
              </w:rPr>
              <w:t>Graduation</w:t>
            </w:r>
            <w:r w:rsidR="00697137">
              <w:rPr>
                <w:rFonts w:asciiTheme="minorHAnsi" w:hAnsiTheme="minorHAnsi" w:cstheme="minorHAnsi"/>
                <w:b/>
                <w:bCs/>
                <w:sz w:val="20"/>
                <w:szCs w:val="20"/>
              </w:rPr>
              <w:t>:</w:t>
            </w:r>
          </w:p>
        </w:tc>
        <w:tc>
          <w:tcPr>
            <w:tcW w:w="2160" w:type="dxa"/>
          </w:tcPr>
          <w:p w14:paraId="459E11E6" w14:textId="239BB6FB" w:rsidR="00697137" w:rsidRDefault="00697137" w:rsidP="008C0BB2">
            <w:pPr>
              <w:pStyle w:val="xxmsolistparagraph"/>
              <w:ind w:left="315" w:hanging="315"/>
              <w:rPr>
                <w:rFonts w:asciiTheme="minorHAnsi" w:hAnsiTheme="minorHAnsi" w:cstheme="minorHAnsi"/>
                <w:b/>
                <w:bCs/>
                <w:sz w:val="20"/>
                <w:szCs w:val="20"/>
              </w:rPr>
            </w:pPr>
            <w:r>
              <w:rPr>
                <w:rFonts w:asciiTheme="minorHAnsi" w:hAnsiTheme="minorHAnsi" w:cstheme="minorHAnsi"/>
                <w:b/>
                <w:bCs/>
                <w:sz w:val="20"/>
                <w:szCs w:val="20"/>
              </w:rPr>
              <w:t xml:space="preserve"> </w:t>
            </w:r>
          </w:p>
        </w:tc>
      </w:tr>
    </w:tbl>
    <w:p w14:paraId="09C74269" w14:textId="011A654B" w:rsidR="009B098A" w:rsidRDefault="002C47F2" w:rsidP="001A508F">
      <w:pPr>
        <w:pStyle w:val="xxmsolistparagraph"/>
        <w:shd w:val="clear" w:color="auto" w:fill="FFFFFF"/>
        <w:rPr>
          <w:sz w:val="20"/>
          <w:szCs w:val="20"/>
        </w:rPr>
      </w:pPr>
      <w:r w:rsidRPr="00174B27">
        <w:rPr>
          <w:rFonts w:asciiTheme="minorHAnsi" w:hAnsiTheme="minorHAnsi" w:cstheme="minorHAnsi"/>
          <w:b/>
          <w:bCs/>
          <w:sz w:val="20"/>
          <w:szCs w:val="20"/>
        </w:rPr>
        <w:t>Important note:</w:t>
      </w:r>
      <w:r w:rsidRPr="00174B27">
        <w:rPr>
          <w:rFonts w:asciiTheme="minorHAnsi" w:hAnsiTheme="minorHAnsi" w:cstheme="minorHAnsi"/>
          <w:sz w:val="20"/>
          <w:szCs w:val="20"/>
        </w:rPr>
        <w:t xml:space="preserve"> </w:t>
      </w:r>
      <w:r w:rsidR="00673206" w:rsidRPr="00E703C6">
        <w:rPr>
          <w:rFonts w:asciiTheme="minorHAnsi" w:hAnsiTheme="minorHAnsi" w:cs="Arial"/>
          <w:bCs/>
          <w:iCs/>
          <w:sz w:val="20"/>
          <w:szCs w:val="20"/>
        </w:rPr>
        <w:t xml:space="preserve">This </w:t>
      </w:r>
      <w:r w:rsidR="00673206" w:rsidRPr="00E703C6">
        <w:rPr>
          <w:rFonts w:cs="Arial"/>
          <w:bCs/>
          <w:iCs/>
          <w:sz w:val="20"/>
          <w:szCs w:val="20"/>
        </w:rPr>
        <w:t>document</w:t>
      </w:r>
      <w:r w:rsidR="00673206" w:rsidRPr="00E703C6">
        <w:rPr>
          <w:rFonts w:asciiTheme="minorHAnsi" w:hAnsiTheme="minorHAnsi" w:cs="Arial"/>
          <w:bCs/>
          <w:iCs/>
          <w:sz w:val="20"/>
          <w:szCs w:val="20"/>
        </w:rPr>
        <w:t xml:space="preserve"> is intended for informational purposes only and may be subject to change without notice.</w:t>
      </w:r>
      <w:r w:rsidRPr="00E703C6">
        <w:rPr>
          <w:rFonts w:asciiTheme="minorHAnsi" w:eastAsia="Times New Roman" w:hAnsiTheme="minorHAnsi" w:cstheme="minorHAnsi"/>
          <w:sz w:val="20"/>
          <w:szCs w:val="20"/>
        </w:rPr>
        <w:t> </w:t>
      </w:r>
      <w:r w:rsidR="00E703C6" w:rsidRPr="00E703C6">
        <w:rPr>
          <w:rFonts w:asciiTheme="minorHAnsi" w:hAnsiTheme="minorHAnsi" w:cs="Arial"/>
          <w:iCs/>
          <w:sz w:val="20"/>
          <w:szCs w:val="20"/>
        </w:rPr>
        <w:t xml:space="preserve">Please refer to the information provided by </w:t>
      </w:r>
      <w:r w:rsidR="00E703C6">
        <w:rPr>
          <w:rFonts w:asciiTheme="minorHAnsi" w:hAnsiTheme="minorHAnsi" w:cs="Arial"/>
          <w:iCs/>
          <w:sz w:val="20"/>
          <w:szCs w:val="20"/>
        </w:rPr>
        <w:t xml:space="preserve">SFCC </w:t>
      </w:r>
      <w:r w:rsidR="00E703C6" w:rsidRPr="00E703C6">
        <w:rPr>
          <w:rFonts w:asciiTheme="minorHAnsi" w:hAnsiTheme="minorHAnsi" w:cs="Arial"/>
          <w:iCs/>
          <w:sz w:val="20"/>
          <w:szCs w:val="20"/>
        </w:rPr>
        <w:t>for</w:t>
      </w:r>
      <w:r w:rsidR="001A508F">
        <w:rPr>
          <w:rFonts w:asciiTheme="minorHAnsi" w:hAnsiTheme="minorHAnsi" w:cs="Arial"/>
          <w:iCs/>
          <w:sz w:val="20"/>
          <w:szCs w:val="20"/>
        </w:rPr>
        <w:t xml:space="preserve"> </w:t>
      </w:r>
      <w:r w:rsidR="00E703C6" w:rsidRPr="00E703C6">
        <w:rPr>
          <w:rFonts w:asciiTheme="minorHAnsi" w:hAnsiTheme="minorHAnsi" w:cs="Arial"/>
          <w:iCs/>
          <w:sz w:val="20"/>
          <w:szCs w:val="20"/>
        </w:rPr>
        <w:t xml:space="preserve">certificate and degree requirements. </w:t>
      </w:r>
      <w:r w:rsidR="002573E9" w:rsidRPr="00E703C6">
        <w:rPr>
          <w:rFonts w:asciiTheme="minorHAnsi" w:eastAsia="Times New Roman" w:hAnsiTheme="minorHAnsi" w:cstheme="minorHAnsi"/>
          <w:sz w:val="20"/>
          <w:szCs w:val="20"/>
        </w:rPr>
        <w:t>C</w:t>
      </w:r>
      <w:r w:rsidRPr="00E703C6">
        <w:rPr>
          <w:rFonts w:asciiTheme="minorHAnsi" w:eastAsia="Times New Roman" w:hAnsiTheme="minorHAnsi" w:cstheme="minorHAnsi"/>
          <w:sz w:val="20"/>
          <w:szCs w:val="20"/>
        </w:rPr>
        <w:t xml:space="preserve">heck ctcLink for official </w:t>
      </w:r>
      <w:r w:rsidR="006C57DF" w:rsidRPr="00E703C6">
        <w:rPr>
          <w:rFonts w:asciiTheme="minorHAnsi" w:eastAsia="Times New Roman" w:hAnsiTheme="minorHAnsi" w:cstheme="minorHAnsi"/>
          <w:sz w:val="20"/>
          <w:szCs w:val="20"/>
        </w:rPr>
        <w:t xml:space="preserve">course </w:t>
      </w:r>
      <w:r w:rsidRPr="00E703C6">
        <w:rPr>
          <w:rFonts w:asciiTheme="minorHAnsi" w:eastAsia="Times New Roman" w:hAnsiTheme="minorHAnsi" w:cstheme="minorHAnsi"/>
          <w:sz w:val="20"/>
          <w:szCs w:val="20"/>
        </w:rPr>
        <w:t>offering</w:t>
      </w:r>
      <w:r w:rsidR="00E062F2" w:rsidRPr="00E703C6">
        <w:rPr>
          <w:rFonts w:asciiTheme="minorHAnsi" w:eastAsia="Times New Roman" w:hAnsiTheme="minorHAnsi" w:cstheme="minorHAnsi"/>
          <w:sz w:val="20"/>
          <w:szCs w:val="20"/>
        </w:rPr>
        <w:t>s</w:t>
      </w:r>
      <w:r w:rsidRPr="00E703C6">
        <w:rPr>
          <w:rFonts w:asciiTheme="minorHAnsi" w:eastAsia="Times New Roman" w:hAnsiTheme="minorHAnsi" w:cstheme="minorHAnsi"/>
          <w:sz w:val="20"/>
          <w:szCs w:val="20"/>
        </w:rPr>
        <w:t xml:space="preserve"> for each quarter.</w:t>
      </w:r>
      <w:r w:rsidR="00174B27" w:rsidRPr="00E703C6">
        <w:rPr>
          <w:rFonts w:asciiTheme="minorHAnsi" w:eastAsia="Times New Roman" w:hAnsiTheme="minorHAnsi" w:cstheme="minorHAnsi"/>
          <w:sz w:val="20"/>
          <w:szCs w:val="20"/>
        </w:rPr>
        <w:t xml:space="preserve"> </w:t>
      </w:r>
      <w:r w:rsidR="00BC7133" w:rsidRPr="00E703C6">
        <w:rPr>
          <w:sz w:val="20"/>
          <w:szCs w:val="20"/>
        </w:rPr>
        <w:t xml:space="preserve">Connect with your ECED program advisor if your </w:t>
      </w:r>
      <w:r w:rsidR="00EB4D9B" w:rsidRPr="00E703C6">
        <w:rPr>
          <w:sz w:val="20"/>
          <w:szCs w:val="20"/>
        </w:rPr>
        <w:t>employer</w:t>
      </w:r>
      <w:r w:rsidR="00BC7133" w:rsidRPr="00E703C6">
        <w:rPr>
          <w:sz w:val="20"/>
          <w:szCs w:val="20"/>
        </w:rPr>
        <w:t xml:space="preserve"> </w:t>
      </w:r>
      <w:r w:rsidR="00EB4D9B" w:rsidRPr="00E703C6">
        <w:rPr>
          <w:sz w:val="20"/>
          <w:szCs w:val="20"/>
        </w:rPr>
        <w:t>is requesting</w:t>
      </w:r>
      <w:r w:rsidR="00BC7133" w:rsidRPr="00E703C6">
        <w:rPr>
          <w:sz w:val="20"/>
          <w:szCs w:val="20"/>
        </w:rPr>
        <w:t xml:space="preserve"> a Short Specialization Certificate outside this degree</w:t>
      </w:r>
      <w:r w:rsidR="00B01B1D" w:rsidRPr="00E703C6">
        <w:rPr>
          <w:sz w:val="20"/>
          <w:szCs w:val="20"/>
        </w:rPr>
        <w:t xml:space="preserve">. </w:t>
      </w:r>
      <w:r w:rsidR="001A508F">
        <w:rPr>
          <w:sz w:val="20"/>
          <w:szCs w:val="20"/>
        </w:rPr>
        <w:t xml:space="preserve">                                                                                                           </w:t>
      </w:r>
    </w:p>
    <w:p w14:paraId="11227E55" w14:textId="57B242D2" w:rsidR="003B7167" w:rsidRPr="008104DC" w:rsidRDefault="003B7167" w:rsidP="009B098A">
      <w:pPr>
        <w:pStyle w:val="xxmsolistparagraph"/>
        <w:shd w:val="clear" w:color="auto" w:fill="FFFFFF"/>
        <w:jc w:val="center"/>
        <w:rPr>
          <w:rStyle w:val="Hyperlink"/>
          <w:sz w:val="20"/>
          <w:szCs w:val="20"/>
        </w:rPr>
      </w:pPr>
      <w:r w:rsidRPr="008104DC">
        <w:rPr>
          <w:sz w:val="20"/>
          <w:szCs w:val="20"/>
        </w:rPr>
        <w:t xml:space="preserve">Current Student Canvas Shell: </w:t>
      </w:r>
      <w:hyperlink r:id="rId19" w:history="1">
        <w:r w:rsidRPr="008104DC">
          <w:rPr>
            <w:rStyle w:val="Hyperlink"/>
            <w:sz w:val="20"/>
            <w:szCs w:val="20"/>
          </w:rPr>
          <w:t>https://ccs.instructure.com/courses/2195490</w:t>
        </w:r>
      </w:hyperlink>
    </w:p>
    <w:p w14:paraId="3B37EB23" w14:textId="0F299454" w:rsidR="007A6D13" w:rsidRDefault="007A6D13" w:rsidP="008104DC">
      <w:pPr>
        <w:pStyle w:val="xxmsolistparagraph"/>
        <w:shd w:val="clear" w:color="auto" w:fill="FFFFFF"/>
        <w:jc w:val="center"/>
        <w:rPr>
          <w:sz w:val="20"/>
          <w:szCs w:val="20"/>
        </w:rPr>
      </w:pPr>
      <w:r w:rsidRPr="008104DC">
        <w:rPr>
          <w:sz w:val="20"/>
          <w:szCs w:val="20"/>
        </w:rPr>
        <w:t>Need Assistance? Contact:</w:t>
      </w:r>
      <w:r w:rsidR="008104DC" w:rsidRPr="008104DC">
        <w:rPr>
          <w:rStyle w:val="Hyperlink"/>
          <w:sz w:val="20"/>
          <w:szCs w:val="20"/>
        </w:rPr>
        <w:t xml:space="preserve"> </w:t>
      </w:r>
      <w:hyperlink r:id="rId20" w:history="1">
        <w:r w:rsidR="008104DC" w:rsidRPr="008104DC">
          <w:rPr>
            <w:rStyle w:val="Hyperlink"/>
            <w:sz w:val="20"/>
            <w:szCs w:val="20"/>
          </w:rPr>
          <w:t>Leah.Ruiz@SFCC.Spokane.edu</w:t>
        </w:r>
      </w:hyperlink>
    </w:p>
    <w:p w14:paraId="440EC02E" w14:textId="5202A3A1" w:rsidR="00B213CD" w:rsidRPr="008104DC" w:rsidRDefault="00B213CD" w:rsidP="008104DC">
      <w:pPr>
        <w:pStyle w:val="xxmsolistparagraph"/>
        <w:shd w:val="clear" w:color="auto" w:fill="FFFFFF"/>
        <w:jc w:val="center"/>
        <w:rPr>
          <w:color w:val="0000FF"/>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6/14/2023</w:t>
      </w:r>
    </w:p>
    <w:tbl>
      <w:tblPr>
        <w:tblStyle w:val="TableGrid2"/>
        <w:tblpPr w:leftFromText="180" w:rightFromText="180" w:vertAnchor="page" w:horzAnchor="page" w:tblpX="802" w:tblpY="721"/>
        <w:tblOverlap w:val="never"/>
        <w:tblW w:w="7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43" w:type="dxa"/>
        </w:tblCellMar>
        <w:tblLook w:val="04A0" w:firstRow="1" w:lastRow="0" w:firstColumn="1" w:lastColumn="0" w:noHBand="0" w:noVBand="1"/>
      </w:tblPr>
      <w:tblGrid>
        <w:gridCol w:w="895"/>
        <w:gridCol w:w="680"/>
        <w:gridCol w:w="4770"/>
        <w:gridCol w:w="720"/>
      </w:tblGrid>
      <w:tr w:rsidR="003B7167" w:rsidRPr="00270ACD" w14:paraId="4F9C3925" w14:textId="77777777" w:rsidTr="009A7D6E">
        <w:trPr>
          <w:trHeight w:val="540"/>
        </w:trPr>
        <w:tc>
          <w:tcPr>
            <w:tcW w:w="6345" w:type="dxa"/>
            <w:gridSpan w:val="3"/>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vAlign w:val="center"/>
          </w:tcPr>
          <w:p w14:paraId="3E23CBEC" w14:textId="77777777" w:rsidR="003B7167" w:rsidRPr="000D1D01" w:rsidRDefault="003B7167" w:rsidP="005D2309">
            <w:pPr>
              <w:jc w:val="center"/>
              <w:rPr>
                <w:rFonts w:eastAsia="Times New Roman" w:cs="Calibri"/>
              </w:rPr>
            </w:pPr>
            <w:r w:rsidRPr="003F0E18">
              <w:rPr>
                <w:b/>
                <w:color w:val="C00000"/>
                <w:sz w:val="24"/>
                <w:szCs w:val="26"/>
              </w:rPr>
              <w:lastRenderedPageBreak/>
              <w:t xml:space="preserve">~ </w:t>
            </w:r>
            <w:r w:rsidRPr="00B87114">
              <w:rPr>
                <w:b/>
                <w:sz w:val="24"/>
                <w:szCs w:val="26"/>
              </w:rPr>
              <w:t>Humanities</w:t>
            </w:r>
          </w:p>
        </w:tc>
        <w:tc>
          <w:tcPr>
            <w:tcW w:w="720" w:type="dxa"/>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vAlign w:val="center"/>
          </w:tcPr>
          <w:p w14:paraId="7E52F55F" w14:textId="77777777" w:rsidR="003B7167" w:rsidRPr="00270ACD" w:rsidRDefault="003B7167" w:rsidP="005D2309">
            <w:pPr>
              <w:jc w:val="center"/>
              <w:rPr>
                <w:rFonts w:eastAsia="Times New Roman" w:cs="Calibri"/>
                <w:b/>
                <w:bCs/>
              </w:rPr>
            </w:pPr>
            <w:r w:rsidRPr="00270ACD">
              <w:rPr>
                <w:rFonts w:eastAsia="Times New Roman" w:cs="Calibri"/>
                <w:b/>
                <w:bCs/>
              </w:rPr>
              <w:t>CR</w:t>
            </w:r>
          </w:p>
        </w:tc>
      </w:tr>
      <w:tr w:rsidR="003B7167" w:rsidRPr="000D1D01" w14:paraId="08D8A0F9" w14:textId="77777777" w:rsidTr="006A579B">
        <w:trPr>
          <w:trHeight w:val="360"/>
        </w:trPr>
        <w:tc>
          <w:tcPr>
            <w:tcW w:w="7065" w:type="dxa"/>
            <w:gridSpan w:val="4"/>
            <w:tcBorders>
              <w:top w:val="thinThickThinSmallGap" w:sz="12" w:space="0" w:color="525252"/>
              <w:left w:val="single" w:sz="12" w:space="0" w:color="auto"/>
              <w:bottom w:val="dashed" w:sz="2" w:space="0" w:color="AEAAAA" w:themeColor="background2" w:themeShade="BF"/>
              <w:right w:val="single" w:sz="12" w:space="0" w:color="auto"/>
            </w:tcBorders>
            <w:shd w:val="clear" w:color="auto" w:fill="FFFFFF" w:themeFill="background1"/>
            <w:vAlign w:val="bottom"/>
          </w:tcPr>
          <w:p w14:paraId="37490F31" w14:textId="3F6DDCAC" w:rsidR="003B7167" w:rsidRPr="000D1D01" w:rsidRDefault="003B7167" w:rsidP="005D2309">
            <w:pPr>
              <w:rPr>
                <w:rFonts w:eastAsia="Times New Roman" w:cs="Calibri"/>
              </w:rPr>
            </w:pPr>
            <w:r>
              <w:rPr>
                <w:i/>
                <w:iCs/>
                <w:szCs w:val="24"/>
              </w:rPr>
              <w:t xml:space="preserve">Select </w:t>
            </w:r>
            <w:r w:rsidR="00896A02">
              <w:rPr>
                <w:i/>
                <w:iCs/>
                <w:szCs w:val="24"/>
              </w:rPr>
              <w:t>one</w:t>
            </w:r>
            <w:r>
              <w:rPr>
                <w:i/>
                <w:iCs/>
                <w:szCs w:val="24"/>
              </w:rPr>
              <w:t xml:space="preserve"> course:</w:t>
            </w:r>
          </w:p>
        </w:tc>
      </w:tr>
      <w:tr w:rsidR="00811F22" w:rsidRPr="000D1D01" w14:paraId="38FB94B2" w14:textId="77777777" w:rsidTr="0095183C">
        <w:trPr>
          <w:trHeight w:val="346"/>
        </w:trPr>
        <w:tc>
          <w:tcPr>
            <w:tcW w:w="895"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049938DF" w14:textId="595EA9E5" w:rsidR="00811F22" w:rsidRPr="000D1D01" w:rsidRDefault="00811F22" w:rsidP="006A579B">
            <w:pPr>
              <w:rPr>
                <w:rFonts w:eastAsia="Times New Roman" w:cs="Calibri"/>
              </w:rPr>
            </w:pPr>
            <w:r>
              <w:rPr>
                <w:rFonts w:eastAsia="Times New Roman" w:cs="Calibri"/>
              </w:rPr>
              <w:t>ART</w:t>
            </w:r>
            <w:r w:rsidR="005D2309" w:rsidRPr="00AF0835">
              <w:rPr>
                <w:rStyle w:val="markedcontent"/>
                <w:rFonts w:asciiTheme="minorHAnsi" w:hAnsiTheme="minorHAnsi" w:cstheme="minorHAnsi"/>
                <w:szCs w:val="22"/>
              </w:rPr>
              <w:t>&amp;</w:t>
            </w:r>
          </w:p>
        </w:tc>
        <w:tc>
          <w:tcPr>
            <w:tcW w:w="68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05277B83" w14:textId="755502F0" w:rsidR="00811F22" w:rsidRPr="00AF0835" w:rsidRDefault="00811F22" w:rsidP="006A579B">
            <w:pPr>
              <w:jc w:val="center"/>
              <w:rPr>
                <w:rFonts w:asciiTheme="minorHAnsi" w:eastAsia="Times New Roman" w:hAnsiTheme="minorHAnsi" w:cstheme="minorHAnsi"/>
                <w:szCs w:val="22"/>
              </w:rPr>
            </w:pPr>
            <w:r w:rsidRPr="00AF0835">
              <w:rPr>
                <w:rStyle w:val="markedcontent"/>
                <w:rFonts w:asciiTheme="minorHAnsi" w:hAnsiTheme="minorHAnsi" w:cstheme="minorHAnsi"/>
                <w:szCs w:val="22"/>
              </w:rPr>
              <w:t>100</w:t>
            </w:r>
          </w:p>
        </w:tc>
        <w:tc>
          <w:tcPr>
            <w:tcW w:w="477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center"/>
          </w:tcPr>
          <w:p w14:paraId="14DC3766" w14:textId="1C4DE87F" w:rsidR="00811F22" w:rsidRPr="00785450" w:rsidRDefault="00F85CE6" w:rsidP="005D2309">
            <w:pPr>
              <w:rPr>
                <w:rFonts w:eastAsia="Times New Roman" w:cstheme="minorHAnsi"/>
                <w:szCs w:val="22"/>
              </w:rPr>
            </w:pPr>
            <w:r>
              <w:rPr>
                <w:szCs w:val="22"/>
              </w:rPr>
              <w:t xml:space="preserve"> </w:t>
            </w:r>
            <w:r w:rsidR="00C40770" w:rsidRPr="00785450">
              <w:rPr>
                <w:szCs w:val="22"/>
              </w:rPr>
              <w:t>Art Appreciation</w:t>
            </w:r>
          </w:p>
        </w:tc>
        <w:tc>
          <w:tcPr>
            <w:tcW w:w="720"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56BA026B" w14:textId="2E01C480" w:rsidR="00811F22" w:rsidRPr="000D1D01" w:rsidRDefault="00811F22" w:rsidP="005D2309">
            <w:pPr>
              <w:jc w:val="center"/>
              <w:rPr>
                <w:rFonts w:eastAsia="Times New Roman" w:cs="Calibri"/>
              </w:rPr>
            </w:pPr>
            <w:r w:rsidRPr="003F0E18">
              <w:rPr>
                <w:szCs w:val="24"/>
              </w:rPr>
              <w:t>5</w:t>
            </w:r>
          </w:p>
        </w:tc>
      </w:tr>
      <w:tr w:rsidR="00811F22" w:rsidRPr="000D1D01" w14:paraId="1E5274CE" w14:textId="77777777" w:rsidTr="0095183C">
        <w:trPr>
          <w:trHeight w:val="355"/>
        </w:trPr>
        <w:tc>
          <w:tcPr>
            <w:tcW w:w="895"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268431A1" w14:textId="360D1EE9" w:rsidR="00811F22" w:rsidRPr="000D1D01" w:rsidRDefault="00811F22" w:rsidP="006A579B">
            <w:pPr>
              <w:rPr>
                <w:rFonts w:eastAsia="Times New Roman" w:cs="Calibri"/>
              </w:rPr>
            </w:pPr>
            <w:r>
              <w:rPr>
                <w:rFonts w:eastAsia="Times New Roman" w:cs="Calibri"/>
              </w:rPr>
              <w:t>DRMA</w:t>
            </w:r>
            <w:r w:rsidR="005D2309" w:rsidRPr="00AF0835">
              <w:rPr>
                <w:rStyle w:val="markedcontent"/>
                <w:rFonts w:asciiTheme="minorHAnsi" w:hAnsiTheme="minorHAnsi" w:cstheme="minorHAnsi"/>
                <w:szCs w:val="22"/>
              </w:rPr>
              <w:t>&amp;</w:t>
            </w:r>
          </w:p>
        </w:tc>
        <w:tc>
          <w:tcPr>
            <w:tcW w:w="68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3870B379" w14:textId="30679D5F" w:rsidR="00811F22" w:rsidRPr="00AF0835" w:rsidRDefault="00811F22" w:rsidP="006A579B">
            <w:pPr>
              <w:jc w:val="center"/>
              <w:rPr>
                <w:rFonts w:asciiTheme="minorHAnsi" w:eastAsia="Times New Roman" w:hAnsiTheme="minorHAnsi" w:cstheme="minorHAnsi"/>
                <w:szCs w:val="22"/>
              </w:rPr>
            </w:pPr>
            <w:r w:rsidRPr="00AF0835">
              <w:rPr>
                <w:rStyle w:val="markedcontent"/>
                <w:rFonts w:asciiTheme="minorHAnsi" w:hAnsiTheme="minorHAnsi" w:cstheme="minorHAnsi"/>
                <w:szCs w:val="22"/>
              </w:rPr>
              <w:t>101</w:t>
            </w:r>
          </w:p>
        </w:tc>
        <w:tc>
          <w:tcPr>
            <w:tcW w:w="477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center"/>
          </w:tcPr>
          <w:p w14:paraId="1835128D" w14:textId="73DD076E" w:rsidR="00811F22" w:rsidRPr="00785450" w:rsidRDefault="00F85CE6" w:rsidP="005D2309">
            <w:pPr>
              <w:rPr>
                <w:rFonts w:eastAsia="Times New Roman" w:cstheme="minorHAnsi"/>
                <w:szCs w:val="22"/>
              </w:rPr>
            </w:pPr>
            <w:r>
              <w:rPr>
                <w:szCs w:val="22"/>
              </w:rPr>
              <w:t xml:space="preserve"> </w:t>
            </w:r>
            <w:r w:rsidR="00C40770" w:rsidRPr="00785450">
              <w:rPr>
                <w:szCs w:val="22"/>
              </w:rPr>
              <w:t>Introduction to Theater</w:t>
            </w:r>
          </w:p>
        </w:tc>
        <w:tc>
          <w:tcPr>
            <w:tcW w:w="720"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56A1F575" w14:textId="595475B9" w:rsidR="00811F22" w:rsidRPr="000D1D01" w:rsidRDefault="00811F22" w:rsidP="005D2309">
            <w:pPr>
              <w:jc w:val="center"/>
              <w:rPr>
                <w:rFonts w:eastAsia="Times New Roman" w:cs="Calibri"/>
              </w:rPr>
            </w:pPr>
            <w:r>
              <w:rPr>
                <w:rFonts w:eastAsia="Times New Roman" w:cs="Calibri"/>
              </w:rPr>
              <w:t>5</w:t>
            </w:r>
          </w:p>
        </w:tc>
      </w:tr>
      <w:tr w:rsidR="00811F22" w:rsidRPr="000D1D01" w14:paraId="66F3D684" w14:textId="77777777" w:rsidTr="0095183C">
        <w:trPr>
          <w:trHeight w:val="355"/>
        </w:trPr>
        <w:tc>
          <w:tcPr>
            <w:tcW w:w="895"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5C57BA82" w14:textId="77777777" w:rsidR="00811F22" w:rsidRPr="000D1D01" w:rsidRDefault="00811F22" w:rsidP="006A579B">
            <w:pPr>
              <w:rPr>
                <w:rFonts w:eastAsia="Times New Roman" w:cs="Calibri"/>
              </w:rPr>
            </w:pPr>
            <w:r>
              <w:rPr>
                <w:rFonts w:eastAsia="Times New Roman" w:cs="Calibri"/>
              </w:rPr>
              <w:t>FILM</w:t>
            </w:r>
          </w:p>
        </w:tc>
        <w:tc>
          <w:tcPr>
            <w:tcW w:w="68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2C9AE57E" w14:textId="70E7361A" w:rsidR="00811F22" w:rsidRPr="00AF0835" w:rsidRDefault="00811F22" w:rsidP="006A579B">
            <w:pPr>
              <w:jc w:val="center"/>
              <w:rPr>
                <w:rFonts w:asciiTheme="minorHAnsi" w:eastAsia="Times New Roman" w:hAnsiTheme="minorHAnsi" w:cstheme="minorHAnsi"/>
                <w:szCs w:val="22"/>
              </w:rPr>
            </w:pPr>
            <w:r w:rsidRPr="00AF0835">
              <w:rPr>
                <w:rStyle w:val="markedcontent"/>
                <w:rFonts w:asciiTheme="minorHAnsi" w:hAnsiTheme="minorHAnsi" w:cstheme="minorHAnsi"/>
                <w:szCs w:val="22"/>
              </w:rPr>
              <w:t>141</w:t>
            </w:r>
          </w:p>
        </w:tc>
        <w:tc>
          <w:tcPr>
            <w:tcW w:w="477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center"/>
          </w:tcPr>
          <w:p w14:paraId="05E8BA55" w14:textId="0173091E" w:rsidR="00811F22" w:rsidRPr="00785450" w:rsidRDefault="00F85CE6" w:rsidP="005D2309">
            <w:pPr>
              <w:rPr>
                <w:rFonts w:eastAsia="Times New Roman" w:cstheme="minorHAnsi"/>
                <w:szCs w:val="22"/>
              </w:rPr>
            </w:pPr>
            <w:r>
              <w:rPr>
                <w:szCs w:val="22"/>
              </w:rPr>
              <w:t xml:space="preserve"> </w:t>
            </w:r>
            <w:r w:rsidR="00C40770" w:rsidRPr="00785450">
              <w:rPr>
                <w:szCs w:val="22"/>
              </w:rPr>
              <w:t>Introduction to Film</w:t>
            </w:r>
          </w:p>
        </w:tc>
        <w:tc>
          <w:tcPr>
            <w:tcW w:w="720"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4D62EB90" w14:textId="456319FC" w:rsidR="00811F22" w:rsidRPr="000D1D01" w:rsidRDefault="00811F22" w:rsidP="005D2309">
            <w:pPr>
              <w:jc w:val="center"/>
              <w:rPr>
                <w:rFonts w:eastAsia="Times New Roman" w:cs="Calibri"/>
              </w:rPr>
            </w:pPr>
            <w:r>
              <w:rPr>
                <w:rFonts w:eastAsia="Times New Roman" w:cs="Calibri"/>
              </w:rPr>
              <w:t>5</w:t>
            </w:r>
          </w:p>
        </w:tc>
      </w:tr>
      <w:tr w:rsidR="00811F22" w14:paraId="61D2A5A9" w14:textId="77777777" w:rsidTr="00020471">
        <w:trPr>
          <w:trHeight w:val="355"/>
        </w:trPr>
        <w:tc>
          <w:tcPr>
            <w:tcW w:w="895"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337972AD" w14:textId="30470897" w:rsidR="00811F22" w:rsidRPr="00AF0835" w:rsidRDefault="00811F22" w:rsidP="006A579B">
            <w:pPr>
              <w:rPr>
                <w:rFonts w:asciiTheme="minorHAnsi" w:eastAsia="Times New Roman" w:hAnsiTheme="minorHAnsi" w:cstheme="minorHAnsi"/>
              </w:rPr>
            </w:pPr>
            <w:r w:rsidRPr="00AF0835">
              <w:rPr>
                <w:rFonts w:asciiTheme="minorHAnsi" w:eastAsia="Times New Roman" w:hAnsiTheme="minorHAnsi" w:cstheme="minorHAnsi"/>
              </w:rPr>
              <w:t>MUSC</w:t>
            </w:r>
            <w:r w:rsidR="005D2309" w:rsidRPr="00AF0835">
              <w:rPr>
                <w:rStyle w:val="markedcontent"/>
                <w:rFonts w:asciiTheme="minorHAnsi" w:hAnsiTheme="minorHAnsi" w:cstheme="minorHAnsi"/>
                <w:szCs w:val="22"/>
              </w:rPr>
              <w:t>&amp;</w:t>
            </w:r>
          </w:p>
        </w:tc>
        <w:tc>
          <w:tcPr>
            <w:tcW w:w="68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55311FD4" w14:textId="1EB8BD68" w:rsidR="00811F22" w:rsidRPr="00AF0835" w:rsidRDefault="00811F22" w:rsidP="006A579B">
            <w:pPr>
              <w:jc w:val="center"/>
              <w:rPr>
                <w:rFonts w:asciiTheme="minorHAnsi" w:eastAsia="Times New Roman" w:hAnsiTheme="minorHAnsi" w:cstheme="minorHAnsi"/>
                <w:szCs w:val="22"/>
              </w:rPr>
            </w:pPr>
            <w:r w:rsidRPr="00AF0835">
              <w:rPr>
                <w:rStyle w:val="markedcontent"/>
                <w:rFonts w:asciiTheme="minorHAnsi" w:hAnsiTheme="minorHAnsi" w:cstheme="minorHAnsi"/>
                <w:szCs w:val="22"/>
              </w:rPr>
              <w:t>105</w:t>
            </w:r>
          </w:p>
        </w:tc>
        <w:tc>
          <w:tcPr>
            <w:tcW w:w="477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center"/>
          </w:tcPr>
          <w:p w14:paraId="35104811" w14:textId="353164A5" w:rsidR="00811F22" w:rsidRPr="00785450" w:rsidRDefault="00F85CE6" w:rsidP="005D2309">
            <w:pPr>
              <w:rPr>
                <w:rFonts w:eastAsia="Times New Roman" w:cstheme="minorHAnsi"/>
                <w:szCs w:val="22"/>
              </w:rPr>
            </w:pPr>
            <w:r>
              <w:rPr>
                <w:szCs w:val="22"/>
              </w:rPr>
              <w:t xml:space="preserve"> </w:t>
            </w:r>
            <w:r w:rsidR="00C40770" w:rsidRPr="00785450">
              <w:rPr>
                <w:szCs w:val="22"/>
              </w:rPr>
              <w:t>Music Appreciation</w:t>
            </w:r>
          </w:p>
        </w:tc>
        <w:tc>
          <w:tcPr>
            <w:tcW w:w="720"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589EDEB5" w14:textId="1571427C" w:rsidR="00811F22" w:rsidRDefault="00811F22" w:rsidP="005D2309">
            <w:pPr>
              <w:jc w:val="center"/>
              <w:rPr>
                <w:rFonts w:eastAsia="Times New Roman" w:cs="Calibri"/>
              </w:rPr>
            </w:pPr>
            <w:r>
              <w:rPr>
                <w:rFonts w:eastAsia="Times New Roman" w:cs="Calibri"/>
              </w:rPr>
              <w:t>5</w:t>
            </w:r>
          </w:p>
        </w:tc>
      </w:tr>
      <w:tr w:rsidR="003B7167" w:rsidRPr="00D3767F" w14:paraId="0B9C0EE1" w14:textId="77777777" w:rsidTr="00F85675">
        <w:trPr>
          <w:trHeight w:val="516"/>
        </w:trPr>
        <w:tc>
          <w:tcPr>
            <w:tcW w:w="7065" w:type="dxa"/>
            <w:gridSpan w:val="4"/>
            <w:tcBorders>
              <w:top w:val="dashed" w:sz="2" w:space="0" w:color="AEAAAA" w:themeColor="background2" w:themeShade="BF"/>
              <w:left w:val="single" w:sz="12" w:space="0" w:color="auto"/>
              <w:bottom w:val="single" w:sz="12" w:space="0" w:color="auto"/>
              <w:right w:val="single" w:sz="12" w:space="0" w:color="auto"/>
            </w:tcBorders>
            <w:shd w:val="clear" w:color="auto" w:fill="FFFFFF" w:themeFill="background1"/>
            <w:vAlign w:val="center"/>
          </w:tcPr>
          <w:p w14:paraId="49B3A3B4" w14:textId="77777777" w:rsidR="003B7167" w:rsidRPr="00D3767F" w:rsidRDefault="00B02E41" w:rsidP="005D2309">
            <w:pPr>
              <w:jc w:val="center"/>
              <w:rPr>
                <w:szCs w:val="22"/>
              </w:rPr>
            </w:pPr>
            <w:hyperlink r:id="rId21" w:history="1">
              <w:r w:rsidR="003B7167" w:rsidRPr="00F2260A">
                <w:rPr>
                  <w:rStyle w:val="Hyperlink"/>
                  <w:szCs w:val="22"/>
                </w:rPr>
                <w:t>SFCC Class Search &amp; Course Descriptions</w:t>
              </w:r>
            </w:hyperlink>
          </w:p>
        </w:tc>
      </w:tr>
    </w:tbl>
    <w:p w14:paraId="3994B154" w14:textId="270745EB" w:rsidR="002A5516" w:rsidRDefault="002A5516" w:rsidP="005A19F4">
      <w:pPr>
        <w:tabs>
          <w:tab w:val="left" w:pos="3143"/>
        </w:tabs>
      </w:pPr>
    </w:p>
    <w:tbl>
      <w:tblPr>
        <w:tblStyle w:val="TableGrid2"/>
        <w:tblpPr w:leftFromText="180" w:rightFromText="180" w:vertAnchor="page" w:horzAnchor="page" w:tblpX="766" w:tblpY="4153"/>
        <w:tblOverlap w:val="never"/>
        <w:tblW w:w="7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43" w:type="dxa"/>
        </w:tblCellMar>
        <w:tblLook w:val="04A0" w:firstRow="1" w:lastRow="0" w:firstColumn="1" w:lastColumn="0" w:noHBand="0" w:noVBand="1"/>
      </w:tblPr>
      <w:tblGrid>
        <w:gridCol w:w="1086"/>
        <w:gridCol w:w="725"/>
        <w:gridCol w:w="4620"/>
        <w:gridCol w:w="634"/>
      </w:tblGrid>
      <w:tr w:rsidR="009A7D6E" w:rsidRPr="000D1D01" w14:paraId="601DB760" w14:textId="77777777" w:rsidTr="007A6D13">
        <w:trPr>
          <w:trHeight w:val="540"/>
        </w:trPr>
        <w:tc>
          <w:tcPr>
            <w:tcW w:w="6431" w:type="dxa"/>
            <w:gridSpan w:val="3"/>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vAlign w:val="center"/>
          </w:tcPr>
          <w:p w14:paraId="5B96EEE4" w14:textId="77777777" w:rsidR="009A7D6E" w:rsidRPr="000D1D01" w:rsidRDefault="009A7D6E" w:rsidP="007A6D13">
            <w:pPr>
              <w:jc w:val="center"/>
              <w:rPr>
                <w:rFonts w:eastAsia="Times New Roman" w:cs="Calibri"/>
              </w:rPr>
            </w:pPr>
            <w:r>
              <w:rPr>
                <w:b/>
                <w:color w:val="C00000"/>
                <w:sz w:val="24"/>
                <w:szCs w:val="26"/>
              </w:rPr>
              <w:t>&gt;</w:t>
            </w:r>
            <w:r w:rsidRPr="003F0E18">
              <w:rPr>
                <w:b/>
                <w:color w:val="C00000"/>
                <w:sz w:val="24"/>
                <w:szCs w:val="26"/>
              </w:rPr>
              <w:t xml:space="preserve"> </w:t>
            </w:r>
            <w:r w:rsidRPr="00E51D3C">
              <w:rPr>
                <w:b/>
                <w:sz w:val="24"/>
                <w:szCs w:val="26"/>
              </w:rPr>
              <w:t>Biological o</w:t>
            </w:r>
            <w:r>
              <w:rPr>
                <w:b/>
                <w:sz w:val="24"/>
                <w:szCs w:val="26"/>
              </w:rPr>
              <w:t>r</w:t>
            </w:r>
            <w:r w:rsidRPr="00E51D3C">
              <w:rPr>
                <w:b/>
                <w:sz w:val="24"/>
                <w:szCs w:val="26"/>
              </w:rPr>
              <w:t xml:space="preserve"> Physical Science </w:t>
            </w:r>
            <w:r>
              <w:rPr>
                <w:b/>
                <w:sz w:val="24"/>
                <w:szCs w:val="26"/>
              </w:rPr>
              <w:t xml:space="preserve">with a </w:t>
            </w:r>
            <w:r w:rsidRPr="00E51D3C">
              <w:rPr>
                <w:b/>
                <w:sz w:val="24"/>
                <w:szCs w:val="26"/>
              </w:rPr>
              <w:t>Lab</w:t>
            </w:r>
          </w:p>
        </w:tc>
        <w:tc>
          <w:tcPr>
            <w:tcW w:w="634" w:type="dxa"/>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vAlign w:val="center"/>
          </w:tcPr>
          <w:p w14:paraId="485781DC" w14:textId="77777777" w:rsidR="009A7D6E" w:rsidRPr="000D1D01" w:rsidRDefault="009A7D6E" w:rsidP="007A6D13">
            <w:pPr>
              <w:jc w:val="center"/>
              <w:rPr>
                <w:rFonts w:eastAsia="Times New Roman" w:cs="Calibri"/>
              </w:rPr>
            </w:pPr>
            <w:r w:rsidRPr="003F0E18">
              <w:rPr>
                <w:b/>
                <w:bCs/>
                <w:iCs/>
                <w:sz w:val="24"/>
                <w:szCs w:val="26"/>
              </w:rPr>
              <w:t>CR</w:t>
            </w:r>
          </w:p>
        </w:tc>
      </w:tr>
      <w:tr w:rsidR="009A7D6E" w:rsidRPr="000D1D01" w14:paraId="73474C67" w14:textId="77777777" w:rsidTr="007A6D13">
        <w:trPr>
          <w:trHeight w:val="361"/>
        </w:trPr>
        <w:tc>
          <w:tcPr>
            <w:tcW w:w="7065" w:type="dxa"/>
            <w:gridSpan w:val="4"/>
            <w:tcBorders>
              <w:top w:val="thinThickThinSmallGap" w:sz="12" w:space="0" w:color="525252"/>
              <w:left w:val="single" w:sz="12" w:space="0" w:color="auto"/>
              <w:bottom w:val="dashed" w:sz="2" w:space="0" w:color="AEAAAA" w:themeColor="background2" w:themeShade="BF"/>
              <w:right w:val="single" w:sz="12" w:space="0" w:color="auto"/>
            </w:tcBorders>
            <w:shd w:val="clear" w:color="auto" w:fill="FFFFFF" w:themeFill="background1"/>
            <w:vAlign w:val="bottom"/>
          </w:tcPr>
          <w:p w14:paraId="6F10D1A3" w14:textId="77777777" w:rsidR="009A7D6E" w:rsidRPr="000D1D01" w:rsidRDefault="009A7D6E" w:rsidP="007A6D13">
            <w:pPr>
              <w:rPr>
                <w:rFonts w:eastAsia="Times New Roman" w:cs="Calibri"/>
              </w:rPr>
            </w:pPr>
            <w:r>
              <w:rPr>
                <w:rFonts w:cs="Arial"/>
                <w:i/>
                <w:iCs/>
                <w:szCs w:val="24"/>
              </w:rPr>
              <w:t>Select one course:</w:t>
            </w:r>
          </w:p>
        </w:tc>
      </w:tr>
      <w:tr w:rsidR="009A7D6E" w:rsidRPr="00A42D52" w14:paraId="3D24AED6" w14:textId="77777777" w:rsidTr="007A6D13">
        <w:trPr>
          <w:trHeight w:val="355"/>
        </w:trPr>
        <w:tc>
          <w:tcPr>
            <w:tcW w:w="1086"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114B04BB" w14:textId="77777777" w:rsidR="009A7D6E" w:rsidRPr="00A42D52" w:rsidRDefault="009A7D6E" w:rsidP="007A6D13">
            <w:pPr>
              <w:rPr>
                <w:rFonts w:asciiTheme="minorHAnsi" w:eastAsia="Times New Roman" w:hAnsiTheme="minorHAnsi" w:cstheme="minorHAnsi"/>
                <w:szCs w:val="22"/>
              </w:rPr>
            </w:pPr>
            <w:r w:rsidRPr="00A42D52">
              <w:rPr>
                <w:rStyle w:val="markedcontent"/>
                <w:rFonts w:asciiTheme="minorHAnsi" w:hAnsiTheme="minorHAnsi" w:cstheme="minorHAnsi"/>
                <w:szCs w:val="22"/>
              </w:rPr>
              <w:t>ASTR&amp;</w:t>
            </w:r>
          </w:p>
        </w:tc>
        <w:tc>
          <w:tcPr>
            <w:tcW w:w="725"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06013069" w14:textId="77777777" w:rsidR="009A7D6E" w:rsidRPr="00A42D52" w:rsidRDefault="009A7D6E" w:rsidP="007A6D13">
            <w:pPr>
              <w:jc w:val="center"/>
              <w:rPr>
                <w:rFonts w:asciiTheme="minorHAnsi" w:eastAsia="Times New Roman" w:hAnsiTheme="minorHAnsi" w:cstheme="minorHAnsi"/>
                <w:szCs w:val="22"/>
              </w:rPr>
            </w:pPr>
            <w:r w:rsidRPr="00A42D52">
              <w:rPr>
                <w:rFonts w:asciiTheme="minorHAnsi" w:eastAsia="Times New Roman" w:hAnsiTheme="minorHAnsi" w:cstheme="minorHAnsi"/>
                <w:szCs w:val="22"/>
              </w:rPr>
              <w:t>101</w:t>
            </w:r>
          </w:p>
        </w:tc>
        <w:tc>
          <w:tcPr>
            <w:tcW w:w="462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76AAE1A4" w14:textId="77777777" w:rsidR="009A7D6E" w:rsidRPr="00F85CE6" w:rsidRDefault="009A7D6E" w:rsidP="007A6D13">
            <w:pPr>
              <w:rPr>
                <w:rFonts w:eastAsia="Times New Roman" w:cstheme="minorHAnsi"/>
                <w:szCs w:val="22"/>
              </w:rPr>
            </w:pPr>
            <w:r>
              <w:rPr>
                <w:rFonts w:asciiTheme="minorHAnsi" w:eastAsia="Times New Roman" w:hAnsiTheme="minorHAnsi" w:cs="Arial"/>
                <w:iCs/>
                <w:szCs w:val="22"/>
                <w:lang w:eastAsia="en-US" w:bidi="ar-SA"/>
              </w:rPr>
              <w:t xml:space="preserve"> </w:t>
            </w:r>
            <w:r w:rsidRPr="00F85CE6">
              <w:rPr>
                <w:rFonts w:asciiTheme="minorHAnsi" w:eastAsia="Times New Roman" w:hAnsiTheme="minorHAnsi" w:cs="Arial"/>
                <w:iCs/>
                <w:szCs w:val="22"/>
                <w:lang w:eastAsia="en-US" w:bidi="ar-SA"/>
              </w:rPr>
              <w:t>Introduction to Astronomy</w:t>
            </w:r>
          </w:p>
        </w:tc>
        <w:tc>
          <w:tcPr>
            <w:tcW w:w="634"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149F44F2" w14:textId="77777777" w:rsidR="009A7D6E" w:rsidRPr="00A42D52" w:rsidRDefault="009A7D6E" w:rsidP="007A6D13">
            <w:pPr>
              <w:jc w:val="center"/>
              <w:rPr>
                <w:rFonts w:asciiTheme="minorHAnsi" w:eastAsia="Times New Roman" w:hAnsiTheme="minorHAnsi" w:cstheme="minorHAnsi"/>
                <w:szCs w:val="22"/>
              </w:rPr>
            </w:pPr>
            <w:r w:rsidRPr="00A42D52">
              <w:rPr>
                <w:rFonts w:asciiTheme="minorHAnsi" w:eastAsia="ヒラギノ角ゴ Pro W3" w:hAnsiTheme="minorHAnsi" w:cstheme="minorHAnsi"/>
                <w:color w:val="000000"/>
                <w:szCs w:val="22"/>
              </w:rPr>
              <w:t>5</w:t>
            </w:r>
          </w:p>
        </w:tc>
      </w:tr>
      <w:tr w:rsidR="009A7D6E" w:rsidRPr="00A42D52" w14:paraId="4A841647" w14:textId="77777777" w:rsidTr="007A6D13">
        <w:trPr>
          <w:trHeight w:val="347"/>
        </w:trPr>
        <w:tc>
          <w:tcPr>
            <w:tcW w:w="1086"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4354270D" w14:textId="77777777" w:rsidR="009A7D6E" w:rsidRPr="00A42D52" w:rsidRDefault="009A7D6E" w:rsidP="007A6D13">
            <w:pPr>
              <w:rPr>
                <w:rFonts w:asciiTheme="minorHAnsi" w:eastAsia="Times New Roman" w:hAnsiTheme="minorHAnsi" w:cstheme="minorHAnsi"/>
                <w:szCs w:val="22"/>
              </w:rPr>
            </w:pPr>
            <w:r w:rsidRPr="00A42D52">
              <w:rPr>
                <w:rStyle w:val="markedcontent"/>
                <w:rFonts w:asciiTheme="minorHAnsi" w:hAnsiTheme="minorHAnsi" w:cstheme="minorHAnsi"/>
                <w:szCs w:val="22"/>
              </w:rPr>
              <w:t>BOT</w:t>
            </w:r>
          </w:p>
        </w:tc>
        <w:tc>
          <w:tcPr>
            <w:tcW w:w="725"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0E6AF95D" w14:textId="77777777" w:rsidR="009A7D6E" w:rsidRPr="00A42D52" w:rsidRDefault="009A7D6E" w:rsidP="007A6D13">
            <w:pPr>
              <w:jc w:val="center"/>
              <w:rPr>
                <w:rFonts w:asciiTheme="minorHAnsi" w:eastAsia="Times New Roman" w:hAnsiTheme="minorHAnsi" w:cstheme="minorHAnsi"/>
                <w:szCs w:val="22"/>
              </w:rPr>
            </w:pPr>
            <w:r w:rsidRPr="00A42D52">
              <w:rPr>
                <w:rStyle w:val="markedcontent"/>
                <w:rFonts w:asciiTheme="minorHAnsi" w:hAnsiTheme="minorHAnsi" w:cstheme="minorHAnsi"/>
                <w:szCs w:val="22"/>
              </w:rPr>
              <w:t>112</w:t>
            </w:r>
          </w:p>
        </w:tc>
        <w:tc>
          <w:tcPr>
            <w:tcW w:w="462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38ED1DE2" w14:textId="77777777" w:rsidR="009A7D6E" w:rsidRPr="00F85CE6" w:rsidRDefault="009A7D6E" w:rsidP="007A6D13">
            <w:pPr>
              <w:rPr>
                <w:rFonts w:eastAsia="Times New Roman" w:cstheme="minorHAnsi"/>
                <w:szCs w:val="22"/>
              </w:rPr>
            </w:pPr>
            <w:r>
              <w:rPr>
                <w:rFonts w:asciiTheme="minorHAnsi" w:eastAsia="Times New Roman" w:hAnsiTheme="minorHAnsi" w:cs="Arial"/>
                <w:iCs/>
                <w:szCs w:val="22"/>
                <w:lang w:eastAsia="en-US" w:bidi="ar-SA"/>
              </w:rPr>
              <w:t xml:space="preserve"> </w:t>
            </w:r>
            <w:r w:rsidRPr="00F85CE6">
              <w:rPr>
                <w:rFonts w:asciiTheme="minorHAnsi" w:eastAsia="Times New Roman" w:hAnsiTheme="minorHAnsi" w:cs="Arial"/>
                <w:iCs/>
                <w:szCs w:val="22"/>
                <w:lang w:eastAsia="en-US" w:bidi="ar-SA"/>
              </w:rPr>
              <w:t>Survey of the Plant Kingdom</w:t>
            </w:r>
          </w:p>
        </w:tc>
        <w:tc>
          <w:tcPr>
            <w:tcW w:w="634"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7BA02A4F" w14:textId="77777777" w:rsidR="009A7D6E" w:rsidRPr="00A42D52" w:rsidRDefault="009A7D6E" w:rsidP="007A6D13">
            <w:pPr>
              <w:jc w:val="center"/>
              <w:rPr>
                <w:rFonts w:asciiTheme="minorHAnsi" w:eastAsia="ヒラギノ角ゴ Pro W3" w:hAnsiTheme="minorHAnsi" w:cstheme="minorHAnsi"/>
                <w:color w:val="000000"/>
                <w:szCs w:val="22"/>
              </w:rPr>
            </w:pPr>
            <w:r>
              <w:rPr>
                <w:rFonts w:asciiTheme="minorHAnsi" w:eastAsia="ヒラギノ角ゴ Pro W3" w:hAnsiTheme="minorHAnsi" w:cstheme="minorHAnsi"/>
                <w:color w:val="000000"/>
                <w:szCs w:val="22"/>
              </w:rPr>
              <w:t>5</w:t>
            </w:r>
          </w:p>
        </w:tc>
      </w:tr>
      <w:tr w:rsidR="009A7D6E" w:rsidRPr="00A42D52" w14:paraId="09F78123" w14:textId="77777777" w:rsidTr="007A6D13">
        <w:trPr>
          <w:trHeight w:val="338"/>
        </w:trPr>
        <w:tc>
          <w:tcPr>
            <w:tcW w:w="1086"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48578C1E" w14:textId="77777777" w:rsidR="009A7D6E" w:rsidRPr="00A42D52" w:rsidRDefault="009A7D6E" w:rsidP="007A6D13">
            <w:pPr>
              <w:rPr>
                <w:rFonts w:asciiTheme="minorHAnsi" w:eastAsia="Times New Roman" w:hAnsiTheme="minorHAnsi" w:cstheme="minorHAnsi"/>
                <w:szCs w:val="22"/>
              </w:rPr>
            </w:pPr>
            <w:r w:rsidRPr="00A42D52">
              <w:rPr>
                <w:rStyle w:val="markedcontent"/>
                <w:rFonts w:asciiTheme="minorHAnsi" w:hAnsiTheme="minorHAnsi" w:cstheme="minorHAnsi"/>
                <w:szCs w:val="22"/>
              </w:rPr>
              <w:t>CHEM&amp;</w:t>
            </w:r>
          </w:p>
        </w:tc>
        <w:tc>
          <w:tcPr>
            <w:tcW w:w="725"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61A72B12" w14:textId="77777777" w:rsidR="009A7D6E" w:rsidRPr="00A42D52" w:rsidRDefault="009A7D6E" w:rsidP="007A6D13">
            <w:pPr>
              <w:jc w:val="center"/>
              <w:rPr>
                <w:rFonts w:asciiTheme="minorHAnsi" w:eastAsia="Times New Roman" w:hAnsiTheme="minorHAnsi" w:cstheme="minorHAnsi"/>
                <w:szCs w:val="22"/>
              </w:rPr>
            </w:pPr>
            <w:r w:rsidRPr="00A42D52">
              <w:rPr>
                <w:rStyle w:val="markedcontent"/>
                <w:rFonts w:asciiTheme="minorHAnsi" w:hAnsiTheme="minorHAnsi" w:cstheme="minorHAnsi"/>
                <w:szCs w:val="22"/>
              </w:rPr>
              <w:t>110</w:t>
            </w:r>
          </w:p>
        </w:tc>
        <w:tc>
          <w:tcPr>
            <w:tcW w:w="462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652C3903" w14:textId="77777777" w:rsidR="009A7D6E" w:rsidRPr="00F85CE6" w:rsidRDefault="009A7D6E" w:rsidP="007A6D13">
            <w:pPr>
              <w:rPr>
                <w:rFonts w:eastAsia="Times New Roman" w:cstheme="minorHAnsi"/>
                <w:szCs w:val="22"/>
              </w:rPr>
            </w:pPr>
            <w:r>
              <w:rPr>
                <w:rFonts w:asciiTheme="minorHAnsi" w:eastAsia="Times New Roman" w:hAnsiTheme="minorHAnsi" w:cs="Arial"/>
                <w:iCs/>
                <w:szCs w:val="22"/>
                <w:lang w:eastAsia="en-US" w:bidi="ar-SA"/>
              </w:rPr>
              <w:t xml:space="preserve"> </w:t>
            </w:r>
            <w:r w:rsidRPr="00F85CE6">
              <w:rPr>
                <w:rFonts w:asciiTheme="minorHAnsi" w:eastAsia="Times New Roman" w:hAnsiTheme="minorHAnsi" w:cs="Arial"/>
                <w:iCs/>
                <w:szCs w:val="22"/>
                <w:lang w:eastAsia="en-US" w:bidi="ar-SA"/>
              </w:rPr>
              <w:t>Chemical Concepts</w:t>
            </w:r>
          </w:p>
        </w:tc>
        <w:tc>
          <w:tcPr>
            <w:tcW w:w="634"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6C94225F" w14:textId="77777777" w:rsidR="009A7D6E" w:rsidRPr="00A42D52" w:rsidRDefault="009A7D6E" w:rsidP="007A6D13">
            <w:pPr>
              <w:jc w:val="center"/>
              <w:rPr>
                <w:rFonts w:asciiTheme="minorHAnsi" w:eastAsia="ヒラギノ角ゴ Pro W3" w:hAnsiTheme="minorHAnsi" w:cstheme="minorHAnsi"/>
                <w:color w:val="000000"/>
                <w:szCs w:val="22"/>
              </w:rPr>
            </w:pPr>
            <w:r>
              <w:rPr>
                <w:rFonts w:asciiTheme="minorHAnsi" w:eastAsia="ヒラギノ角ゴ Pro W3" w:hAnsiTheme="minorHAnsi" w:cstheme="minorHAnsi"/>
                <w:color w:val="000000"/>
                <w:szCs w:val="22"/>
              </w:rPr>
              <w:t>5</w:t>
            </w:r>
          </w:p>
        </w:tc>
      </w:tr>
      <w:tr w:rsidR="009A7D6E" w:rsidRPr="00A42D52" w14:paraId="41C546AB" w14:textId="77777777" w:rsidTr="007A6D13">
        <w:trPr>
          <w:trHeight w:val="365"/>
        </w:trPr>
        <w:tc>
          <w:tcPr>
            <w:tcW w:w="1086"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7721E178" w14:textId="77777777" w:rsidR="009A7D6E" w:rsidRPr="00A42D52" w:rsidRDefault="009A7D6E" w:rsidP="007A6D13">
            <w:pPr>
              <w:rPr>
                <w:rFonts w:asciiTheme="minorHAnsi" w:eastAsia="Times New Roman" w:hAnsiTheme="minorHAnsi" w:cstheme="minorHAnsi"/>
                <w:szCs w:val="22"/>
              </w:rPr>
            </w:pPr>
            <w:r w:rsidRPr="00A42D52">
              <w:rPr>
                <w:rStyle w:val="markedcontent"/>
                <w:rFonts w:asciiTheme="minorHAnsi" w:hAnsiTheme="minorHAnsi" w:cstheme="minorHAnsi"/>
                <w:szCs w:val="22"/>
              </w:rPr>
              <w:t>ENVS&amp;</w:t>
            </w:r>
          </w:p>
        </w:tc>
        <w:tc>
          <w:tcPr>
            <w:tcW w:w="725"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69D3BCEA" w14:textId="77777777" w:rsidR="009A7D6E" w:rsidRPr="00A42D52" w:rsidRDefault="009A7D6E" w:rsidP="007A6D13">
            <w:pPr>
              <w:jc w:val="center"/>
              <w:rPr>
                <w:rFonts w:asciiTheme="minorHAnsi" w:eastAsia="Times New Roman" w:hAnsiTheme="minorHAnsi" w:cstheme="minorHAnsi"/>
                <w:szCs w:val="22"/>
              </w:rPr>
            </w:pPr>
            <w:r w:rsidRPr="00A42D52">
              <w:rPr>
                <w:rFonts w:asciiTheme="minorHAnsi" w:eastAsia="Times New Roman" w:hAnsiTheme="minorHAnsi" w:cstheme="minorHAnsi"/>
                <w:szCs w:val="22"/>
              </w:rPr>
              <w:t>101</w:t>
            </w:r>
          </w:p>
        </w:tc>
        <w:tc>
          <w:tcPr>
            <w:tcW w:w="462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7B0354D1" w14:textId="77777777" w:rsidR="009A7D6E" w:rsidRPr="00F85CE6" w:rsidRDefault="009A7D6E" w:rsidP="007A6D13">
            <w:pPr>
              <w:rPr>
                <w:rFonts w:eastAsia="Times New Roman" w:cstheme="minorHAnsi"/>
                <w:szCs w:val="22"/>
              </w:rPr>
            </w:pPr>
            <w:r>
              <w:rPr>
                <w:szCs w:val="22"/>
              </w:rPr>
              <w:t xml:space="preserve"> </w:t>
            </w:r>
            <w:r w:rsidRPr="00F85CE6">
              <w:rPr>
                <w:szCs w:val="22"/>
              </w:rPr>
              <w:t>Introduction to Environmental Science</w:t>
            </w:r>
          </w:p>
        </w:tc>
        <w:tc>
          <w:tcPr>
            <w:tcW w:w="634"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49D9C0C6" w14:textId="77777777" w:rsidR="009A7D6E" w:rsidRPr="00A42D52" w:rsidRDefault="009A7D6E" w:rsidP="007A6D13">
            <w:pPr>
              <w:jc w:val="center"/>
              <w:rPr>
                <w:rFonts w:asciiTheme="minorHAnsi" w:eastAsia="ヒラギノ角ゴ Pro W3" w:hAnsiTheme="minorHAnsi" w:cstheme="minorHAnsi"/>
                <w:color w:val="000000"/>
                <w:szCs w:val="22"/>
              </w:rPr>
            </w:pPr>
            <w:r>
              <w:rPr>
                <w:rFonts w:asciiTheme="minorHAnsi" w:eastAsia="ヒラギノ角ゴ Pro W3" w:hAnsiTheme="minorHAnsi" w:cstheme="minorHAnsi"/>
                <w:color w:val="000000"/>
                <w:szCs w:val="22"/>
              </w:rPr>
              <w:t>5</w:t>
            </w:r>
          </w:p>
        </w:tc>
      </w:tr>
      <w:tr w:rsidR="009A7D6E" w:rsidRPr="00A42D52" w14:paraId="75EB5B42" w14:textId="77777777" w:rsidTr="007A6D13">
        <w:trPr>
          <w:trHeight w:val="373"/>
        </w:trPr>
        <w:tc>
          <w:tcPr>
            <w:tcW w:w="1086"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4834E6B0" w14:textId="77777777" w:rsidR="009A7D6E" w:rsidRPr="00A42D52" w:rsidRDefault="009A7D6E" w:rsidP="007A6D13">
            <w:pPr>
              <w:rPr>
                <w:rFonts w:asciiTheme="minorHAnsi" w:eastAsia="Times New Roman" w:hAnsiTheme="minorHAnsi" w:cstheme="minorHAnsi"/>
                <w:szCs w:val="22"/>
              </w:rPr>
            </w:pPr>
            <w:r w:rsidRPr="00A42D52">
              <w:rPr>
                <w:rStyle w:val="markedcontent"/>
                <w:rFonts w:asciiTheme="minorHAnsi" w:hAnsiTheme="minorHAnsi" w:cstheme="minorHAnsi"/>
                <w:szCs w:val="22"/>
              </w:rPr>
              <w:t>GEOL&amp;</w:t>
            </w:r>
          </w:p>
        </w:tc>
        <w:tc>
          <w:tcPr>
            <w:tcW w:w="725"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3082BC3D" w14:textId="77777777" w:rsidR="009A7D6E" w:rsidRPr="00A42D52" w:rsidRDefault="009A7D6E" w:rsidP="007A6D13">
            <w:pPr>
              <w:jc w:val="center"/>
              <w:rPr>
                <w:rFonts w:asciiTheme="minorHAnsi" w:eastAsia="Times New Roman" w:hAnsiTheme="minorHAnsi" w:cstheme="minorHAnsi"/>
                <w:szCs w:val="22"/>
              </w:rPr>
            </w:pPr>
            <w:r w:rsidRPr="00A42D52">
              <w:rPr>
                <w:rStyle w:val="markedcontent"/>
                <w:rFonts w:asciiTheme="minorHAnsi" w:hAnsiTheme="minorHAnsi" w:cstheme="minorHAnsi"/>
                <w:szCs w:val="22"/>
              </w:rPr>
              <w:t>101</w:t>
            </w:r>
          </w:p>
        </w:tc>
        <w:tc>
          <w:tcPr>
            <w:tcW w:w="462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227C42E2" w14:textId="77777777" w:rsidR="009A7D6E" w:rsidRPr="00F85CE6" w:rsidRDefault="009A7D6E" w:rsidP="007A6D13">
            <w:pPr>
              <w:rPr>
                <w:rFonts w:eastAsia="Times New Roman" w:cstheme="minorHAnsi"/>
                <w:szCs w:val="22"/>
              </w:rPr>
            </w:pPr>
            <w:r>
              <w:rPr>
                <w:szCs w:val="22"/>
              </w:rPr>
              <w:t xml:space="preserve"> </w:t>
            </w:r>
            <w:r w:rsidRPr="00F85CE6">
              <w:rPr>
                <w:szCs w:val="22"/>
              </w:rPr>
              <w:t>Introduction to Physical Geology</w:t>
            </w:r>
          </w:p>
        </w:tc>
        <w:tc>
          <w:tcPr>
            <w:tcW w:w="634"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141E9FF6" w14:textId="77777777" w:rsidR="009A7D6E" w:rsidRPr="00A42D52" w:rsidRDefault="009A7D6E" w:rsidP="007A6D13">
            <w:pPr>
              <w:jc w:val="center"/>
              <w:rPr>
                <w:rFonts w:asciiTheme="minorHAnsi" w:eastAsia="ヒラギノ角ゴ Pro W3" w:hAnsiTheme="minorHAnsi" w:cstheme="minorHAnsi"/>
                <w:color w:val="000000"/>
                <w:szCs w:val="22"/>
              </w:rPr>
            </w:pPr>
            <w:r>
              <w:rPr>
                <w:rFonts w:asciiTheme="minorHAnsi" w:eastAsia="ヒラギノ角ゴ Pro W3" w:hAnsiTheme="minorHAnsi" w:cstheme="minorHAnsi"/>
                <w:color w:val="000000"/>
                <w:szCs w:val="22"/>
              </w:rPr>
              <w:t>5</w:t>
            </w:r>
          </w:p>
        </w:tc>
      </w:tr>
      <w:tr w:rsidR="009A7D6E" w:rsidRPr="00A42D52" w14:paraId="317363FD" w14:textId="77777777" w:rsidTr="007A6D13">
        <w:trPr>
          <w:trHeight w:val="356"/>
        </w:trPr>
        <w:tc>
          <w:tcPr>
            <w:tcW w:w="1086" w:type="dxa"/>
            <w:tcBorders>
              <w:top w:val="dashed" w:sz="2" w:space="0" w:color="AEAAAA" w:themeColor="background2" w:themeShade="BF"/>
              <w:left w:val="single" w:sz="12" w:space="0" w:color="auto"/>
              <w:bottom w:val="dashed" w:sz="2" w:space="0" w:color="AEAAAA" w:themeColor="background2" w:themeShade="BF"/>
              <w:right w:val="dashed" w:sz="2" w:space="0" w:color="AEAAAA" w:themeColor="background2" w:themeShade="BF"/>
            </w:tcBorders>
            <w:shd w:val="clear" w:color="auto" w:fill="FFFFFF" w:themeFill="background1"/>
            <w:vAlign w:val="bottom"/>
          </w:tcPr>
          <w:p w14:paraId="6118EA56" w14:textId="77777777" w:rsidR="009A7D6E" w:rsidRPr="00A42D52" w:rsidRDefault="009A7D6E" w:rsidP="007A6D13">
            <w:pPr>
              <w:rPr>
                <w:rFonts w:asciiTheme="minorHAnsi" w:eastAsia="Times New Roman" w:hAnsiTheme="minorHAnsi" w:cstheme="minorHAnsi"/>
                <w:szCs w:val="22"/>
              </w:rPr>
            </w:pPr>
            <w:r w:rsidRPr="00A42D52">
              <w:rPr>
                <w:rStyle w:val="markedcontent"/>
                <w:rFonts w:asciiTheme="minorHAnsi" w:hAnsiTheme="minorHAnsi" w:cstheme="minorHAnsi"/>
                <w:szCs w:val="22"/>
              </w:rPr>
              <w:t>PHYS</w:t>
            </w:r>
          </w:p>
        </w:tc>
        <w:tc>
          <w:tcPr>
            <w:tcW w:w="725"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13E2CCB9" w14:textId="77777777" w:rsidR="009A7D6E" w:rsidRPr="00A42D52" w:rsidRDefault="009A7D6E" w:rsidP="007A6D13">
            <w:pPr>
              <w:jc w:val="center"/>
              <w:rPr>
                <w:rFonts w:asciiTheme="minorHAnsi" w:eastAsia="Times New Roman" w:hAnsiTheme="minorHAnsi" w:cstheme="minorHAnsi"/>
                <w:szCs w:val="22"/>
              </w:rPr>
            </w:pPr>
            <w:r w:rsidRPr="00A42D52">
              <w:rPr>
                <w:rStyle w:val="markedcontent"/>
                <w:rFonts w:asciiTheme="minorHAnsi" w:hAnsiTheme="minorHAnsi" w:cstheme="minorHAnsi"/>
                <w:szCs w:val="22"/>
              </w:rPr>
              <w:t>100</w:t>
            </w:r>
          </w:p>
        </w:tc>
        <w:tc>
          <w:tcPr>
            <w:tcW w:w="4620" w:type="dxa"/>
            <w:tcBorders>
              <w:top w:val="dashed" w:sz="2" w:space="0" w:color="AEAAAA" w:themeColor="background2" w:themeShade="BF"/>
              <w:left w:val="dashed" w:sz="2" w:space="0" w:color="AEAAAA" w:themeColor="background2" w:themeShade="BF"/>
              <w:bottom w:val="dashed" w:sz="2" w:space="0" w:color="AEAAAA" w:themeColor="background2" w:themeShade="BF"/>
              <w:right w:val="dashed" w:sz="2" w:space="0" w:color="AEAAAA" w:themeColor="background2" w:themeShade="BF"/>
            </w:tcBorders>
            <w:shd w:val="clear" w:color="auto" w:fill="FFFFFF" w:themeFill="background1"/>
            <w:vAlign w:val="bottom"/>
          </w:tcPr>
          <w:p w14:paraId="7ED482C3" w14:textId="77777777" w:rsidR="009A7D6E" w:rsidRPr="00F85CE6" w:rsidRDefault="009A7D6E" w:rsidP="007A6D13">
            <w:pPr>
              <w:rPr>
                <w:rFonts w:eastAsia="Times New Roman" w:cstheme="minorHAnsi"/>
                <w:szCs w:val="22"/>
              </w:rPr>
            </w:pPr>
            <w:r>
              <w:rPr>
                <w:szCs w:val="22"/>
              </w:rPr>
              <w:t xml:space="preserve"> </w:t>
            </w:r>
            <w:r w:rsidRPr="00F85CE6">
              <w:rPr>
                <w:szCs w:val="22"/>
              </w:rPr>
              <w:t>Introductory Physics</w:t>
            </w:r>
          </w:p>
        </w:tc>
        <w:tc>
          <w:tcPr>
            <w:tcW w:w="634" w:type="dxa"/>
            <w:tcBorders>
              <w:top w:val="dashed" w:sz="2" w:space="0" w:color="AEAAAA" w:themeColor="background2" w:themeShade="BF"/>
              <w:left w:val="dashed" w:sz="2" w:space="0" w:color="AEAAAA" w:themeColor="background2" w:themeShade="BF"/>
              <w:bottom w:val="dashed" w:sz="2" w:space="0" w:color="AEAAAA" w:themeColor="background2" w:themeShade="BF"/>
              <w:right w:val="single" w:sz="12" w:space="0" w:color="auto"/>
            </w:tcBorders>
            <w:shd w:val="clear" w:color="auto" w:fill="FFFFFF" w:themeFill="background1"/>
            <w:vAlign w:val="center"/>
          </w:tcPr>
          <w:p w14:paraId="39A95D77" w14:textId="77777777" w:rsidR="009A7D6E" w:rsidRPr="00A42D52" w:rsidRDefault="009A7D6E" w:rsidP="007A6D13">
            <w:pPr>
              <w:jc w:val="center"/>
              <w:rPr>
                <w:rFonts w:asciiTheme="minorHAnsi" w:eastAsia="ヒラギノ角ゴ Pro W3" w:hAnsiTheme="minorHAnsi" w:cstheme="minorHAnsi"/>
                <w:color w:val="000000"/>
                <w:szCs w:val="22"/>
              </w:rPr>
            </w:pPr>
            <w:r>
              <w:rPr>
                <w:rFonts w:asciiTheme="minorHAnsi" w:eastAsia="ヒラギノ角ゴ Pro W3" w:hAnsiTheme="minorHAnsi" w:cstheme="minorHAnsi"/>
                <w:color w:val="000000"/>
                <w:szCs w:val="22"/>
              </w:rPr>
              <w:t>5</w:t>
            </w:r>
          </w:p>
        </w:tc>
      </w:tr>
      <w:tr w:rsidR="009A7D6E" w14:paraId="66DA424F" w14:textId="77777777" w:rsidTr="007A6D13">
        <w:trPr>
          <w:trHeight w:val="502"/>
        </w:trPr>
        <w:tc>
          <w:tcPr>
            <w:tcW w:w="7065" w:type="dxa"/>
            <w:gridSpan w:val="4"/>
            <w:tcBorders>
              <w:top w:val="dashed" w:sz="2" w:space="0" w:color="AEAAAA" w:themeColor="background2" w:themeShade="BF"/>
              <w:left w:val="single" w:sz="12" w:space="0" w:color="auto"/>
              <w:bottom w:val="single" w:sz="12" w:space="0" w:color="auto"/>
              <w:right w:val="single" w:sz="12" w:space="0" w:color="auto"/>
            </w:tcBorders>
            <w:shd w:val="clear" w:color="auto" w:fill="FFFFFF" w:themeFill="background1"/>
            <w:vAlign w:val="center"/>
          </w:tcPr>
          <w:p w14:paraId="32CFBEDF" w14:textId="77777777" w:rsidR="009A7D6E" w:rsidRDefault="00B02E41" w:rsidP="007A6D13">
            <w:pPr>
              <w:jc w:val="center"/>
              <w:rPr>
                <w:rFonts w:eastAsia="ヒラギノ角ゴ Pro W3" w:cstheme="minorHAnsi"/>
                <w:color w:val="000000"/>
              </w:rPr>
            </w:pPr>
            <w:hyperlink r:id="rId22" w:history="1">
              <w:r w:rsidR="009A7D6E" w:rsidRPr="00F2260A">
                <w:rPr>
                  <w:rStyle w:val="Hyperlink"/>
                  <w:szCs w:val="22"/>
                </w:rPr>
                <w:t>SFCC Class Search &amp; Course Descriptions</w:t>
              </w:r>
            </w:hyperlink>
          </w:p>
        </w:tc>
      </w:tr>
    </w:tbl>
    <w:tbl>
      <w:tblPr>
        <w:tblStyle w:val="TableGrid2"/>
        <w:tblpPr w:leftFromText="180" w:rightFromText="180" w:vertAnchor="page" w:horzAnchor="page" w:tblpX="787" w:tblpY="8304"/>
        <w:tblOverlap w:val="never"/>
        <w:tblW w:w="7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43" w:type="dxa"/>
        </w:tblCellMar>
        <w:tblLook w:val="04A0" w:firstRow="1" w:lastRow="0" w:firstColumn="1" w:lastColumn="0" w:noHBand="0" w:noVBand="1"/>
      </w:tblPr>
      <w:tblGrid>
        <w:gridCol w:w="7065"/>
      </w:tblGrid>
      <w:tr w:rsidR="009A7D6E" w:rsidRPr="003F0E18" w14:paraId="61669634" w14:textId="77777777" w:rsidTr="007A6D13">
        <w:trPr>
          <w:trHeight w:val="539"/>
        </w:trPr>
        <w:tc>
          <w:tcPr>
            <w:tcW w:w="7065" w:type="dxa"/>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vAlign w:val="center"/>
          </w:tcPr>
          <w:p w14:paraId="59B7207F" w14:textId="77777777" w:rsidR="009A7D6E" w:rsidRPr="003F0E18" w:rsidRDefault="009A7D6E" w:rsidP="007A6D13">
            <w:pPr>
              <w:jc w:val="center"/>
              <w:rPr>
                <w:b/>
                <w:bCs/>
                <w:iCs/>
                <w:sz w:val="24"/>
                <w:szCs w:val="26"/>
              </w:rPr>
            </w:pPr>
            <w:r>
              <w:rPr>
                <w:b/>
                <w:color w:val="C00000"/>
                <w:sz w:val="24"/>
                <w:szCs w:val="26"/>
              </w:rPr>
              <w:t>EAG Scholar Important Info</w:t>
            </w:r>
          </w:p>
        </w:tc>
      </w:tr>
      <w:tr w:rsidR="009A7D6E" w14:paraId="270FDAA5" w14:textId="77777777" w:rsidTr="007A6D13">
        <w:trPr>
          <w:trHeight w:val="449"/>
        </w:trPr>
        <w:tc>
          <w:tcPr>
            <w:tcW w:w="7065" w:type="dxa"/>
            <w:tcBorders>
              <w:top w:val="thinThickThinSmallGap" w:sz="12" w:space="0" w:color="525252"/>
              <w:left w:val="single" w:sz="12" w:space="0" w:color="auto"/>
              <w:bottom w:val="dashed" w:sz="2" w:space="0" w:color="AEAAAA" w:themeColor="background2" w:themeShade="BF"/>
              <w:right w:val="single" w:sz="12" w:space="0" w:color="auto"/>
            </w:tcBorders>
            <w:shd w:val="clear" w:color="auto" w:fill="FFFFFF" w:themeFill="background1"/>
            <w:vAlign w:val="center"/>
          </w:tcPr>
          <w:p w14:paraId="379D4293" w14:textId="77777777" w:rsidR="009A7D6E" w:rsidRDefault="009A7D6E" w:rsidP="007A6D13">
            <w:pPr>
              <w:rPr>
                <w:szCs w:val="24"/>
              </w:rPr>
            </w:pPr>
            <w:r>
              <w:rPr>
                <w:b/>
                <w:bCs/>
                <w:i/>
                <w:iCs/>
                <w:szCs w:val="24"/>
              </w:rPr>
              <w:t xml:space="preserve"> </w:t>
            </w:r>
            <w:r w:rsidRPr="00F762B9">
              <w:rPr>
                <w:b/>
                <w:bCs/>
                <w:i/>
                <w:iCs/>
                <w:szCs w:val="24"/>
              </w:rPr>
              <w:t>Must</w:t>
            </w:r>
            <w:r>
              <w:rPr>
                <w:szCs w:val="24"/>
              </w:rPr>
              <w:t>:</w:t>
            </w:r>
          </w:p>
        </w:tc>
      </w:tr>
      <w:tr w:rsidR="009A7D6E" w:rsidRPr="00A70E21" w14:paraId="0735835E" w14:textId="77777777" w:rsidTr="007A6D13">
        <w:trPr>
          <w:trHeight w:val="1584"/>
        </w:trPr>
        <w:tc>
          <w:tcPr>
            <w:tcW w:w="7065" w:type="dxa"/>
            <w:tcBorders>
              <w:top w:val="dashed" w:sz="2" w:space="0" w:color="AEAAAA" w:themeColor="background2" w:themeShade="BF"/>
              <w:left w:val="single" w:sz="12" w:space="0" w:color="auto"/>
              <w:bottom w:val="single" w:sz="12" w:space="0" w:color="auto"/>
              <w:right w:val="single" w:sz="12" w:space="0" w:color="auto"/>
            </w:tcBorders>
            <w:shd w:val="clear" w:color="auto" w:fill="FFFFFF" w:themeFill="background1"/>
            <w:vAlign w:val="center"/>
          </w:tcPr>
          <w:p w14:paraId="2643AC3B" w14:textId="77777777" w:rsidR="009A7D6E" w:rsidRDefault="009A7D6E" w:rsidP="00E757C0">
            <w:pPr>
              <w:pStyle w:val="ListParagraph"/>
              <w:numPr>
                <w:ilvl w:val="0"/>
                <w:numId w:val="16"/>
              </w:numPr>
              <w:spacing w:before="120"/>
              <w:ind w:left="428" w:hanging="270"/>
            </w:pPr>
            <w:r w:rsidRPr="001971B8">
              <w:t xml:space="preserve">Complete the Initial, </w:t>
            </w:r>
            <w:r>
              <w:t xml:space="preserve">First </w:t>
            </w:r>
            <w:r w:rsidRPr="001971B8">
              <w:t>Short, and State Certificate classes before taking degree classes.</w:t>
            </w:r>
          </w:p>
          <w:p w14:paraId="0D33276E" w14:textId="77777777" w:rsidR="009A7D6E" w:rsidRPr="001971B8" w:rsidRDefault="009A7D6E" w:rsidP="00E757C0">
            <w:pPr>
              <w:pStyle w:val="ListParagraph"/>
              <w:numPr>
                <w:ilvl w:val="0"/>
                <w:numId w:val="16"/>
              </w:numPr>
              <w:spacing w:after="160"/>
              <w:ind w:left="428" w:hanging="270"/>
            </w:pPr>
            <w:r>
              <w:t>In the transition quarter (last quarter of certificate classes), approved to take both certificate and degree classes without a preauthorized waiver.</w:t>
            </w:r>
          </w:p>
          <w:p w14:paraId="7E7C722F" w14:textId="77777777" w:rsidR="009A7D6E" w:rsidRPr="00A70E21" w:rsidRDefault="009A7D6E" w:rsidP="007A6D13">
            <w:pPr>
              <w:ind w:left="62"/>
              <w:jc w:val="center"/>
              <w:rPr>
                <w:rFonts w:eastAsia="Times New Roman" w:cs="Calibri"/>
              </w:rPr>
            </w:pPr>
            <w:r w:rsidRPr="00A70E21">
              <w:rPr>
                <w:rFonts w:eastAsia="Times New Roman" w:cs="Calibri"/>
              </w:rPr>
              <w:t xml:space="preserve">Questions? </w:t>
            </w:r>
            <w:r>
              <w:rPr>
                <w:rFonts w:eastAsia="Times New Roman" w:cs="Calibri"/>
              </w:rPr>
              <w:t>Email</w:t>
            </w:r>
            <w:r w:rsidRPr="00A70E21">
              <w:rPr>
                <w:rFonts w:eastAsia="Times New Roman" w:cs="Calibri"/>
              </w:rPr>
              <w:t xml:space="preserve">: </w:t>
            </w:r>
            <w:hyperlink r:id="rId23" w:history="1">
              <w:r w:rsidRPr="00807015">
                <w:rPr>
                  <w:rStyle w:val="Hyperlink"/>
                  <w:rFonts w:eastAsia="Times New Roman" w:cs="Calibri"/>
                </w:rPr>
                <w:t>sfcc.earlyachievers@sfcc.spokane.edu</w:t>
              </w:r>
            </w:hyperlink>
            <w:r>
              <w:rPr>
                <w:rFonts w:eastAsia="Times New Roman" w:cs="Calibri"/>
              </w:rPr>
              <w:t xml:space="preserve"> </w:t>
            </w:r>
          </w:p>
        </w:tc>
      </w:tr>
    </w:tbl>
    <w:tbl>
      <w:tblPr>
        <w:tblStyle w:val="TableGrid2"/>
        <w:tblpPr w:leftFromText="180" w:rightFromText="180" w:vertAnchor="page" w:horzAnchor="margin" w:tblpXSpec="right" w:tblpY="4271"/>
        <w:tblOverlap w:val="never"/>
        <w:tblW w:w="6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43" w:type="dxa"/>
        </w:tblCellMar>
        <w:tblLook w:val="04A0" w:firstRow="1" w:lastRow="0" w:firstColumn="1" w:lastColumn="0" w:noHBand="0" w:noVBand="1"/>
      </w:tblPr>
      <w:tblGrid>
        <w:gridCol w:w="6930"/>
      </w:tblGrid>
      <w:tr w:rsidR="00BA7F77" w:rsidRPr="00D3767F" w14:paraId="6B96FE41" w14:textId="77777777" w:rsidTr="00BA7F77">
        <w:trPr>
          <w:trHeight w:val="522"/>
        </w:trPr>
        <w:tc>
          <w:tcPr>
            <w:tcW w:w="6930" w:type="dxa"/>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themeFill="background1" w:themeFillShade="F2"/>
            <w:vAlign w:val="center"/>
          </w:tcPr>
          <w:p w14:paraId="62E7A44D" w14:textId="77777777" w:rsidR="00BA7F77" w:rsidRDefault="00BA7F77" w:rsidP="00BA7F77">
            <w:pPr>
              <w:jc w:val="center"/>
            </w:pPr>
            <w:r w:rsidRPr="007821C5">
              <w:rPr>
                <w:b/>
                <w:i/>
                <w:iCs/>
                <w:color w:val="C00000"/>
                <w:sz w:val="28"/>
              </w:rPr>
              <w:t>WSU Articulation</w:t>
            </w:r>
            <w:r w:rsidRPr="007821C5">
              <w:rPr>
                <w:b/>
                <w:color w:val="C00000"/>
                <w:sz w:val="28"/>
              </w:rPr>
              <w:t xml:space="preserve"> </w:t>
            </w:r>
            <w:r>
              <w:rPr>
                <w:b/>
                <w:color w:val="C00000"/>
                <w:sz w:val="24"/>
                <w:szCs w:val="26"/>
              </w:rPr>
              <w:t>Transfer Information</w:t>
            </w:r>
          </w:p>
        </w:tc>
      </w:tr>
      <w:tr w:rsidR="00BA7F77" w:rsidRPr="00D3767F" w14:paraId="215632C0" w14:textId="77777777" w:rsidTr="00BA7F77">
        <w:trPr>
          <w:trHeight w:val="1678"/>
        </w:trPr>
        <w:tc>
          <w:tcPr>
            <w:tcW w:w="6930" w:type="dxa"/>
            <w:tcBorders>
              <w:top w:val="dashed" w:sz="2" w:space="0" w:color="AEAAAA" w:themeColor="background2" w:themeShade="BF"/>
              <w:left w:val="single" w:sz="12" w:space="0" w:color="auto"/>
              <w:bottom w:val="dashed" w:sz="2" w:space="0" w:color="AEAAAA" w:themeColor="background2" w:themeShade="BF"/>
              <w:right w:val="single" w:sz="12" w:space="0" w:color="auto"/>
            </w:tcBorders>
            <w:shd w:val="clear" w:color="auto" w:fill="FFFFFF" w:themeFill="background1"/>
            <w:vAlign w:val="center"/>
          </w:tcPr>
          <w:p w14:paraId="1AA4ED1D" w14:textId="77777777" w:rsidR="00BA7F77" w:rsidRPr="007821C5" w:rsidRDefault="00BA7F77" w:rsidP="00BA7F77">
            <w:pPr>
              <w:pStyle w:val="Title"/>
              <w:spacing w:before="120" w:after="120"/>
              <w:jc w:val="left"/>
              <w:rPr>
                <w:rFonts w:asciiTheme="minorHAnsi" w:hAnsiTheme="minorHAnsi" w:cstheme="minorHAnsi"/>
                <w:b w:val="0"/>
                <w:bCs/>
                <w:sz w:val="20"/>
                <w:szCs w:val="16"/>
              </w:rPr>
            </w:pPr>
            <w:r>
              <w:rPr>
                <w:rFonts w:asciiTheme="minorHAnsi" w:hAnsiTheme="minorHAnsi" w:cstheme="minorHAnsi"/>
                <w:b w:val="0"/>
                <w:bCs/>
                <w:sz w:val="20"/>
                <w:szCs w:val="16"/>
              </w:rPr>
              <w:t xml:space="preserve">Designed for students transferring to WSU to earn a BA in Human Development. </w:t>
            </w:r>
          </w:p>
          <w:p w14:paraId="442941C9" w14:textId="77777777" w:rsidR="00BA7F77" w:rsidRPr="007821C5" w:rsidRDefault="00BA7F77" w:rsidP="00BA7F77">
            <w:pPr>
              <w:pStyle w:val="Title"/>
              <w:spacing w:before="120" w:after="120"/>
              <w:rPr>
                <w:rFonts w:asciiTheme="minorHAnsi" w:hAnsiTheme="minorHAnsi" w:cstheme="minorHAnsi"/>
                <w:b w:val="0"/>
                <w:iCs/>
                <w:color w:val="0000FF"/>
                <w:sz w:val="22"/>
                <w:szCs w:val="22"/>
                <w:u w:val="single"/>
              </w:rPr>
            </w:pPr>
            <w:hyperlink r:id="rId24" w:history="1">
              <w:r w:rsidRPr="00900957">
                <w:rPr>
                  <w:rStyle w:val="Hyperlink"/>
                  <w:rFonts w:asciiTheme="minorHAnsi" w:hAnsiTheme="minorHAnsi" w:cstheme="minorHAnsi"/>
                  <w:b w:val="0"/>
                  <w:iCs/>
                  <w:sz w:val="22"/>
                  <w:szCs w:val="22"/>
                </w:rPr>
                <w:t xml:space="preserve"> WSU Human Development Department</w:t>
              </w:r>
            </w:hyperlink>
          </w:p>
          <w:p w14:paraId="7DCD8419" w14:textId="77777777" w:rsidR="00BA7F77" w:rsidRPr="00900957" w:rsidRDefault="00BA7F77" w:rsidP="00BA7F77">
            <w:pPr>
              <w:pStyle w:val="Title"/>
              <w:numPr>
                <w:ilvl w:val="0"/>
                <w:numId w:val="5"/>
              </w:numPr>
              <w:ind w:left="435" w:hanging="270"/>
              <w:jc w:val="left"/>
              <w:rPr>
                <w:rFonts w:asciiTheme="minorHAnsi" w:hAnsiTheme="minorHAnsi" w:cstheme="minorHAnsi"/>
                <w:b w:val="0"/>
                <w:sz w:val="22"/>
                <w:szCs w:val="22"/>
              </w:rPr>
            </w:pPr>
            <w:r w:rsidRPr="00900957">
              <w:rPr>
                <w:rFonts w:asciiTheme="minorHAnsi" w:hAnsiTheme="minorHAnsi" w:cstheme="minorHAnsi"/>
                <w:b w:val="0"/>
                <w:iCs/>
                <w:sz w:val="22"/>
                <w:szCs w:val="22"/>
              </w:rPr>
              <w:t>WSU Contact</w:t>
            </w:r>
            <w:r>
              <w:rPr>
                <w:rFonts w:asciiTheme="minorHAnsi" w:hAnsiTheme="minorHAnsi" w:cstheme="minorHAnsi"/>
                <w:b w:val="0"/>
                <w:iCs/>
                <w:sz w:val="22"/>
                <w:szCs w:val="22"/>
              </w:rPr>
              <w:t xml:space="preserve"> Info: 509-335-8439 or </w:t>
            </w:r>
            <w:hyperlink r:id="rId25" w:history="1">
              <w:r w:rsidRPr="00C95DD2">
                <w:rPr>
                  <w:rStyle w:val="Hyperlink"/>
                  <w:rFonts w:asciiTheme="minorHAnsi" w:hAnsiTheme="minorHAnsi" w:cstheme="minorHAnsi"/>
                  <w:b w:val="0"/>
                  <w:iCs/>
                  <w:sz w:val="22"/>
                  <w:szCs w:val="22"/>
                </w:rPr>
                <w:t>hd.pullman@wsu.edu</w:t>
              </w:r>
            </w:hyperlink>
            <w:r>
              <w:rPr>
                <w:rFonts w:asciiTheme="minorHAnsi" w:hAnsiTheme="minorHAnsi" w:cstheme="minorHAnsi"/>
                <w:b w:val="0"/>
                <w:iCs/>
                <w:sz w:val="22"/>
                <w:szCs w:val="22"/>
              </w:rPr>
              <w:t xml:space="preserve"> </w:t>
            </w:r>
          </w:p>
          <w:p w14:paraId="5051A93E" w14:textId="77777777" w:rsidR="00BA7F77" w:rsidRPr="00900957" w:rsidRDefault="00BA7F77" w:rsidP="00BA7F77">
            <w:pPr>
              <w:pStyle w:val="Title"/>
              <w:numPr>
                <w:ilvl w:val="0"/>
                <w:numId w:val="5"/>
              </w:numPr>
              <w:ind w:left="435" w:hanging="270"/>
              <w:jc w:val="left"/>
              <w:rPr>
                <w:rFonts w:asciiTheme="minorHAnsi" w:hAnsiTheme="minorHAnsi" w:cstheme="minorHAnsi"/>
                <w:b w:val="0"/>
                <w:sz w:val="22"/>
                <w:szCs w:val="22"/>
              </w:rPr>
            </w:pPr>
            <w:hyperlink r:id="rId26" w:history="1">
              <w:r w:rsidRPr="00900957">
                <w:rPr>
                  <w:rStyle w:val="Hyperlink"/>
                  <w:rFonts w:asciiTheme="minorHAnsi" w:hAnsiTheme="minorHAnsi" w:cstheme="minorHAnsi"/>
                  <w:b w:val="0"/>
                  <w:sz w:val="22"/>
                  <w:szCs w:val="22"/>
                </w:rPr>
                <w:t>Refer to the WSU Transfer Guide</w:t>
              </w:r>
            </w:hyperlink>
          </w:p>
          <w:p w14:paraId="67D69A98" w14:textId="77777777" w:rsidR="00BA7F77" w:rsidRPr="00900957" w:rsidRDefault="00BA7F77" w:rsidP="00BA7F77">
            <w:pPr>
              <w:pStyle w:val="ListParagraph"/>
              <w:numPr>
                <w:ilvl w:val="0"/>
                <w:numId w:val="5"/>
              </w:numPr>
              <w:ind w:left="435" w:hanging="270"/>
              <w:rPr>
                <w:rStyle w:val="Hyperlink"/>
                <w:rFonts w:asciiTheme="minorHAnsi" w:eastAsia="Times New Roman" w:hAnsiTheme="minorHAnsi" w:cstheme="minorHAnsi"/>
                <w:color w:val="auto"/>
                <w:szCs w:val="22"/>
                <w:lang w:eastAsia="en-US" w:bidi="ar-SA"/>
              </w:rPr>
            </w:pPr>
            <w:hyperlink r:id="rId27" w:history="1">
              <w:r w:rsidRPr="00900957">
                <w:rPr>
                  <w:rStyle w:val="Hyperlink"/>
                  <w:rFonts w:asciiTheme="minorHAnsi" w:eastAsia="Times New Roman" w:hAnsiTheme="minorHAnsi" w:cstheme="minorHAnsi"/>
                  <w:szCs w:val="22"/>
                  <w:lang w:eastAsia="en-US" w:bidi="ar-SA"/>
                </w:rPr>
                <w:t>WSU General Education and Graduation Requirements</w:t>
              </w:r>
            </w:hyperlink>
          </w:p>
          <w:p w14:paraId="2EF5A8B7" w14:textId="77777777" w:rsidR="00BA7F77" w:rsidRPr="00900957" w:rsidRDefault="00BA7F77" w:rsidP="00BA7F77">
            <w:pPr>
              <w:pStyle w:val="Title"/>
              <w:numPr>
                <w:ilvl w:val="0"/>
                <w:numId w:val="5"/>
              </w:numPr>
              <w:spacing w:after="120"/>
              <w:ind w:left="435" w:hanging="270"/>
              <w:jc w:val="left"/>
              <w:rPr>
                <w:rFonts w:asciiTheme="minorHAnsi" w:hAnsiTheme="minorHAnsi" w:cstheme="minorHAnsi"/>
                <w:b w:val="0"/>
                <w:sz w:val="22"/>
                <w:szCs w:val="22"/>
              </w:rPr>
            </w:pPr>
            <w:hyperlink r:id="rId28" w:history="1">
              <w:r w:rsidRPr="00900957">
                <w:rPr>
                  <w:rStyle w:val="Hyperlink"/>
                  <w:rFonts w:asciiTheme="minorHAnsi" w:hAnsiTheme="minorHAnsi" w:cstheme="minorHAnsi"/>
                  <w:b w:val="0"/>
                  <w:sz w:val="22"/>
                  <w:szCs w:val="22"/>
                  <w:lang w:eastAsia="en-US" w:bidi="ar-SA"/>
                </w:rPr>
                <w:t>WSU Transfer Credit Equivalencies</w:t>
              </w:r>
            </w:hyperlink>
          </w:p>
        </w:tc>
      </w:tr>
      <w:tr w:rsidR="00BA7F77" w:rsidRPr="00D3767F" w14:paraId="3E605D7E" w14:textId="77777777" w:rsidTr="00BA7F77">
        <w:trPr>
          <w:trHeight w:val="517"/>
        </w:trPr>
        <w:tc>
          <w:tcPr>
            <w:tcW w:w="6930" w:type="dxa"/>
            <w:tcBorders>
              <w:top w:val="dashed" w:sz="2" w:space="0" w:color="AEAAAA" w:themeColor="background2" w:themeShade="BF"/>
              <w:left w:val="single" w:sz="12" w:space="0" w:color="auto"/>
              <w:bottom w:val="single" w:sz="12" w:space="0" w:color="auto"/>
              <w:right w:val="single" w:sz="12" w:space="0" w:color="auto"/>
            </w:tcBorders>
            <w:shd w:val="clear" w:color="auto" w:fill="FFFFFF" w:themeFill="background1"/>
            <w:vAlign w:val="center"/>
          </w:tcPr>
          <w:p w14:paraId="02E5A10F" w14:textId="77777777" w:rsidR="00BA7F77" w:rsidRPr="00FB4E85" w:rsidRDefault="00BA7F77" w:rsidP="00BA7F77">
            <w:pPr>
              <w:jc w:val="center"/>
              <w:rPr>
                <w:rFonts w:asciiTheme="minorHAnsi" w:hAnsiTheme="minorHAnsi" w:cstheme="minorHAnsi"/>
                <w:szCs w:val="22"/>
              </w:rPr>
            </w:pPr>
            <w:r w:rsidRPr="00FB4E85">
              <w:rPr>
                <w:rFonts w:asciiTheme="minorHAnsi" w:hAnsiTheme="minorHAnsi" w:cstheme="minorHAnsi"/>
                <w:iCs/>
                <w:color w:val="C00000"/>
                <w:szCs w:val="22"/>
              </w:rPr>
              <w:t>A 2.</w:t>
            </w:r>
            <w:r>
              <w:rPr>
                <w:rFonts w:asciiTheme="minorHAnsi" w:hAnsiTheme="minorHAnsi" w:cstheme="minorHAnsi"/>
                <w:iCs/>
                <w:color w:val="C00000"/>
                <w:szCs w:val="22"/>
              </w:rPr>
              <w:t>0</w:t>
            </w:r>
            <w:r w:rsidRPr="00FB4E85">
              <w:rPr>
                <w:rFonts w:asciiTheme="minorHAnsi" w:hAnsiTheme="minorHAnsi" w:cstheme="minorHAnsi"/>
                <w:iCs/>
                <w:color w:val="C00000"/>
                <w:szCs w:val="22"/>
              </w:rPr>
              <w:t xml:space="preserve"> cumulative GPA is required for admission into the program at </w:t>
            </w:r>
            <w:r>
              <w:rPr>
                <w:rFonts w:asciiTheme="minorHAnsi" w:hAnsiTheme="minorHAnsi" w:cstheme="minorHAnsi"/>
                <w:iCs/>
                <w:color w:val="C00000"/>
                <w:szCs w:val="22"/>
              </w:rPr>
              <w:t>WSU</w:t>
            </w:r>
            <w:r w:rsidRPr="00FB4E85">
              <w:rPr>
                <w:rFonts w:asciiTheme="minorHAnsi" w:hAnsiTheme="minorHAnsi" w:cstheme="minorHAnsi"/>
                <w:iCs/>
                <w:color w:val="C00000"/>
                <w:szCs w:val="22"/>
              </w:rPr>
              <w:t>.</w:t>
            </w:r>
          </w:p>
        </w:tc>
      </w:tr>
    </w:tbl>
    <w:tbl>
      <w:tblPr>
        <w:tblStyle w:val="TableGrid2"/>
        <w:tblpPr w:leftFromText="180" w:rightFromText="180" w:vertAnchor="page" w:horzAnchor="margin" w:tblpXSpec="right" w:tblpY="7754"/>
        <w:tblOverlap w:val="never"/>
        <w:tblW w:w="6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43" w:type="dxa"/>
        </w:tblCellMar>
        <w:tblLook w:val="04A0" w:firstRow="1" w:lastRow="0" w:firstColumn="1" w:lastColumn="0" w:noHBand="0" w:noVBand="1"/>
      </w:tblPr>
      <w:tblGrid>
        <w:gridCol w:w="6930"/>
      </w:tblGrid>
      <w:tr w:rsidR="00BA7F77" w:rsidRPr="003F0E18" w14:paraId="30446F05" w14:textId="77777777" w:rsidTr="00BA7F77">
        <w:trPr>
          <w:trHeight w:val="536"/>
        </w:trPr>
        <w:tc>
          <w:tcPr>
            <w:tcW w:w="6930" w:type="dxa"/>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vAlign w:val="center"/>
          </w:tcPr>
          <w:p w14:paraId="4C13D7A3" w14:textId="77777777" w:rsidR="00BA7F77" w:rsidRPr="00B761EB" w:rsidRDefault="00BA7F77" w:rsidP="00BA7F77">
            <w:pPr>
              <w:jc w:val="center"/>
              <w:rPr>
                <w:rFonts w:eastAsia="Times New Roman" w:cs="Calibri"/>
              </w:rPr>
            </w:pPr>
            <w:r>
              <w:rPr>
                <w:b/>
                <w:color w:val="C00000"/>
                <w:sz w:val="24"/>
                <w:szCs w:val="26"/>
              </w:rPr>
              <w:t>Important Transfer Information</w:t>
            </w:r>
          </w:p>
        </w:tc>
      </w:tr>
      <w:tr w:rsidR="00BA7F77" w:rsidRPr="003F0E18" w14:paraId="3877D656" w14:textId="77777777" w:rsidTr="00BA7F77">
        <w:trPr>
          <w:trHeight w:val="3060"/>
        </w:trPr>
        <w:tc>
          <w:tcPr>
            <w:tcW w:w="6930" w:type="dxa"/>
            <w:tcBorders>
              <w:top w:val="thinThickThinSmallGap" w:sz="12" w:space="0" w:color="525252"/>
              <w:left w:val="single" w:sz="12" w:space="0" w:color="auto"/>
              <w:bottom w:val="single" w:sz="12" w:space="0" w:color="auto"/>
              <w:right w:val="single" w:sz="12" w:space="0" w:color="auto"/>
            </w:tcBorders>
            <w:shd w:val="clear" w:color="auto" w:fill="FFFFFF" w:themeFill="background1"/>
            <w:vAlign w:val="center"/>
          </w:tcPr>
          <w:p w14:paraId="4C63CE62" w14:textId="77777777" w:rsidR="00BA7F77" w:rsidRPr="0006774D" w:rsidRDefault="00BA7F77" w:rsidP="00BA7F77">
            <w:pPr>
              <w:pStyle w:val="ListParagraph"/>
              <w:numPr>
                <w:ilvl w:val="0"/>
                <w:numId w:val="15"/>
              </w:numPr>
              <w:ind w:left="435" w:hanging="285"/>
              <w:rPr>
                <w:rStyle w:val="Hyperlink"/>
                <w:rFonts w:asciiTheme="minorHAnsi" w:hAnsiTheme="minorHAnsi" w:cstheme="minorHAnsi"/>
                <w:szCs w:val="22"/>
              </w:rPr>
            </w:pPr>
            <w:hyperlink r:id="rId29" w:history="1">
              <w:r w:rsidRPr="0006774D">
                <w:rPr>
                  <w:rStyle w:val="Hyperlink"/>
                  <w:rFonts w:asciiTheme="minorHAnsi" w:hAnsiTheme="minorHAnsi" w:cstheme="minorHAnsi"/>
                  <w:szCs w:val="22"/>
                </w:rPr>
                <w:t>Bachelor Degree Pathways Scholarship Information</w:t>
              </w:r>
            </w:hyperlink>
          </w:p>
          <w:p w14:paraId="2BF16EF4" w14:textId="77777777" w:rsidR="00BA7F77" w:rsidRPr="0006774D" w:rsidRDefault="00BA7F77" w:rsidP="00BA7F77">
            <w:pPr>
              <w:pStyle w:val="Title"/>
              <w:numPr>
                <w:ilvl w:val="0"/>
                <w:numId w:val="15"/>
              </w:numPr>
              <w:ind w:left="435" w:hanging="285"/>
              <w:jc w:val="left"/>
              <w:rPr>
                <w:rFonts w:asciiTheme="minorHAnsi" w:hAnsiTheme="minorHAnsi" w:cstheme="minorHAnsi"/>
                <w:b w:val="0"/>
                <w:iCs/>
                <w:sz w:val="22"/>
                <w:szCs w:val="22"/>
              </w:rPr>
            </w:pPr>
            <w:r w:rsidRPr="0006774D">
              <w:rPr>
                <w:rFonts w:asciiTheme="minorHAnsi" w:hAnsiTheme="minorHAnsi" w:cstheme="minorHAnsi"/>
                <w:b w:val="0"/>
                <w:iCs/>
                <w:sz w:val="22"/>
                <w:szCs w:val="22"/>
              </w:rPr>
              <w:t xml:space="preserve">Students transferring credits from other schools are required to </w:t>
            </w:r>
            <w:r w:rsidRPr="0006774D">
              <w:rPr>
                <w:rFonts w:asciiTheme="minorHAnsi" w:eastAsia="SimSun" w:hAnsiTheme="minorHAnsi" w:cstheme="minorHAnsi"/>
                <w:b w:val="0"/>
                <w:iCs/>
                <w:sz w:val="22"/>
                <w:szCs w:val="22"/>
              </w:rPr>
              <w:t xml:space="preserve">successfully complete 50% of the required </w:t>
            </w:r>
            <w:r w:rsidRPr="0006774D">
              <w:rPr>
                <w:rFonts w:asciiTheme="minorHAnsi" w:hAnsiTheme="minorHAnsi" w:cstheme="minorHAnsi"/>
                <w:b w:val="0"/>
                <w:iCs/>
                <w:sz w:val="22"/>
                <w:szCs w:val="22"/>
              </w:rPr>
              <w:t>certificate/degree credits at SFCC.</w:t>
            </w:r>
          </w:p>
          <w:p w14:paraId="683A48F3" w14:textId="77777777" w:rsidR="00BA7F77" w:rsidRPr="0006774D" w:rsidRDefault="00BA7F77" w:rsidP="00BA7F77">
            <w:pPr>
              <w:pStyle w:val="Title"/>
              <w:numPr>
                <w:ilvl w:val="0"/>
                <w:numId w:val="15"/>
              </w:numPr>
              <w:ind w:left="435" w:hanging="285"/>
              <w:jc w:val="left"/>
              <w:rPr>
                <w:rFonts w:asciiTheme="minorHAnsi" w:hAnsiTheme="minorHAnsi" w:cstheme="minorHAnsi"/>
                <w:b w:val="0"/>
                <w:iCs/>
                <w:sz w:val="22"/>
                <w:szCs w:val="22"/>
              </w:rPr>
            </w:pPr>
            <w:r w:rsidRPr="0006774D">
              <w:rPr>
                <w:rFonts w:asciiTheme="minorHAnsi" w:hAnsiTheme="minorHAnsi" w:cstheme="minorHAnsi"/>
                <w:b w:val="0"/>
                <w:sz w:val="22"/>
                <w:szCs w:val="22"/>
              </w:rPr>
              <w:t>Most 4-year schools accept up to 90 quarter credits of transfer work from accredited community colleges.</w:t>
            </w:r>
          </w:p>
          <w:p w14:paraId="1F0D88F7" w14:textId="77777777" w:rsidR="00BA7F77" w:rsidRPr="0006774D" w:rsidRDefault="00BA7F77" w:rsidP="00BA7F77">
            <w:pPr>
              <w:pStyle w:val="Title"/>
              <w:numPr>
                <w:ilvl w:val="0"/>
                <w:numId w:val="15"/>
              </w:numPr>
              <w:ind w:left="435" w:hanging="285"/>
              <w:jc w:val="left"/>
              <w:rPr>
                <w:rFonts w:asciiTheme="minorHAnsi" w:hAnsiTheme="minorHAnsi" w:cstheme="minorHAnsi"/>
                <w:b w:val="0"/>
                <w:iCs/>
                <w:sz w:val="22"/>
                <w:szCs w:val="22"/>
              </w:rPr>
            </w:pPr>
            <w:r w:rsidRPr="0006774D">
              <w:rPr>
                <w:rFonts w:asciiTheme="minorHAnsi" w:hAnsiTheme="minorHAnsi" w:cstheme="minorHAnsi"/>
                <w:b w:val="0"/>
                <w:bCs/>
                <w:sz w:val="22"/>
                <w:szCs w:val="22"/>
                <w:shd w:val="clear" w:color="auto" w:fill="FFFF00"/>
              </w:rPr>
              <w:t>Note: Course transfer status may change.</w:t>
            </w:r>
            <w:r w:rsidRPr="0006774D">
              <w:rPr>
                <w:rFonts w:asciiTheme="minorHAnsi" w:hAnsiTheme="minorHAnsi" w:cstheme="minorHAnsi"/>
                <w:b w:val="0"/>
                <w:bCs/>
                <w:sz w:val="22"/>
                <w:szCs w:val="22"/>
              </w:rPr>
              <w:t xml:space="preserve"> The SFCC ECED Program does not guarantee transfer status of course options for this  plan. Therefore, it is the responsibility of the student to verify transfer status of courses and/or graduation requirements.  </w:t>
            </w:r>
          </w:p>
          <w:p w14:paraId="654C3AC7" w14:textId="77777777" w:rsidR="00BA7F77" w:rsidRPr="0006774D" w:rsidRDefault="00BA7F77" w:rsidP="00BA7F77">
            <w:pPr>
              <w:pStyle w:val="Title"/>
              <w:numPr>
                <w:ilvl w:val="0"/>
                <w:numId w:val="15"/>
              </w:numPr>
              <w:ind w:left="435" w:hanging="285"/>
              <w:jc w:val="left"/>
              <w:rPr>
                <w:rFonts w:asciiTheme="minorHAnsi" w:hAnsiTheme="minorHAnsi" w:cstheme="minorHAnsi"/>
                <w:b w:val="0"/>
                <w:iCs/>
                <w:sz w:val="20"/>
              </w:rPr>
            </w:pPr>
            <w:hyperlink r:id="rId30" w:tgtFrame="_blank" w:history="1">
              <w:r w:rsidRPr="0006774D">
                <w:rPr>
                  <w:rStyle w:val="Hyperlink"/>
                  <w:rFonts w:asciiTheme="minorHAnsi" w:hAnsiTheme="minorHAnsi" w:cstheme="minorHAnsi"/>
                  <w:b w:val="0"/>
                  <w:bCs/>
                  <w:sz w:val="22"/>
                  <w:szCs w:val="22"/>
                </w:rPr>
                <w:t>Get Ready to Transfer</w:t>
              </w:r>
            </w:hyperlink>
          </w:p>
        </w:tc>
      </w:tr>
    </w:tbl>
    <w:tbl>
      <w:tblPr>
        <w:tblStyle w:val="TableGrid2"/>
        <w:tblpPr w:leftFromText="180" w:rightFromText="180" w:vertAnchor="page" w:horzAnchor="margin" w:tblpXSpec="right" w:tblpY="737"/>
        <w:tblOverlap w:val="never"/>
        <w:tblW w:w="6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43" w:type="dxa"/>
        </w:tblCellMar>
        <w:tblLook w:val="04A0" w:firstRow="1" w:lastRow="0" w:firstColumn="1" w:lastColumn="0" w:noHBand="0" w:noVBand="1"/>
      </w:tblPr>
      <w:tblGrid>
        <w:gridCol w:w="6930"/>
      </w:tblGrid>
      <w:tr w:rsidR="00C5250C" w14:paraId="0FA84EF4" w14:textId="77777777" w:rsidTr="00C5250C">
        <w:trPr>
          <w:trHeight w:val="540"/>
        </w:trPr>
        <w:tc>
          <w:tcPr>
            <w:tcW w:w="6930" w:type="dxa"/>
            <w:tcBorders>
              <w:top w:val="thinThickThinSmallGap" w:sz="12" w:space="0" w:color="525252"/>
              <w:left w:val="thinThickThinSmallGap" w:sz="12" w:space="0" w:color="525252"/>
              <w:bottom w:val="thinThickThinSmallGap" w:sz="12" w:space="0" w:color="525252"/>
              <w:right w:val="thinThickThinSmallGap" w:sz="12" w:space="0" w:color="525252"/>
            </w:tcBorders>
            <w:shd w:val="clear" w:color="auto" w:fill="F2F2F2" w:themeFill="background1" w:themeFillShade="F2"/>
            <w:vAlign w:val="center"/>
          </w:tcPr>
          <w:p w14:paraId="1613C63A" w14:textId="77777777" w:rsidR="00C5250C" w:rsidRDefault="00C5250C" w:rsidP="00C5250C">
            <w:pPr>
              <w:jc w:val="center"/>
            </w:pPr>
            <w:r w:rsidRPr="007821C5">
              <w:rPr>
                <w:b/>
                <w:i/>
                <w:iCs/>
                <w:color w:val="C00000"/>
                <w:sz w:val="28"/>
              </w:rPr>
              <w:t>General</w:t>
            </w:r>
            <w:r>
              <w:rPr>
                <w:b/>
                <w:color w:val="C00000"/>
                <w:sz w:val="24"/>
                <w:szCs w:val="26"/>
              </w:rPr>
              <w:t xml:space="preserve"> Transfer Information</w:t>
            </w:r>
          </w:p>
        </w:tc>
      </w:tr>
      <w:tr w:rsidR="00C5250C" w:rsidRPr="00900957" w14:paraId="552CD081" w14:textId="77777777" w:rsidTr="00C5250C">
        <w:trPr>
          <w:trHeight w:val="2448"/>
        </w:trPr>
        <w:tc>
          <w:tcPr>
            <w:tcW w:w="6930" w:type="dxa"/>
            <w:tcBorders>
              <w:top w:val="thinThickThinSmallGap" w:sz="12" w:space="0" w:color="525252"/>
              <w:left w:val="single" w:sz="12" w:space="0" w:color="auto"/>
              <w:bottom w:val="single" w:sz="12" w:space="0" w:color="auto"/>
              <w:right w:val="single" w:sz="12" w:space="0" w:color="auto"/>
            </w:tcBorders>
            <w:shd w:val="clear" w:color="auto" w:fill="FFFFFF" w:themeFill="background1"/>
            <w:vAlign w:val="center"/>
          </w:tcPr>
          <w:p w14:paraId="46E99CBD" w14:textId="77777777" w:rsidR="00C5250C" w:rsidRDefault="00C5250C" w:rsidP="00C5250C">
            <w:pPr>
              <w:pStyle w:val="Title"/>
              <w:numPr>
                <w:ilvl w:val="0"/>
                <w:numId w:val="5"/>
              </w:numPr>
              <w:ind w:left="428" w:hanging="270"/>
              <w:jc w:val="left"/>
              <w:rPr>
                <w:rFonts w:asciiTheme="minorHAnsi" w:hAnsiTheme="minorHAnsi" w:cstheme="minorHAnsi"/>
                <w:b w:val="0"/>
                <w:sz w:val="20"/>
              </w:rPr>
            </w:pPr>
            <w:r w:rsidRPr="001110BC">
              <w:rPr>
                <w:rFonts w:asciiTheme="minorHAnsi" w:hAnsiTheme="minorHAnsi" w:cstheme="minorHAnsi"/>
                <w:b w:val="0"/>
                <w:sz w:val="20"/>
              </w:rPr>
              <w:t xml:space="preserve">Designed for students who plan to transfer to a four-year university to complete a bachelor’s degree. Includes the required courses to complete the associate degree in ECED and courses that are aligned with general university requirements. Students are encouraged to work closely with their transfer school in the development of this AAS-T degree. In addition, refer to the university transfer guides. </w:t>
            </w:r>
          </w:p>
          <w:p w14:paraId="0B2EDE0C" w14:textId="77777777" w:rsidR="00C5250C" w:rsidRPr="001110BC" w:rsidRDefault="00C5250C" w:rsidP="00C5250C">
            <w:pPr>
              <w:pStyle w:val="Title"/>
              <w:ind w:left="428" w:hanging="270"/>
              <w:jc w:val="left"/>
              <w:rPr>
                <w:rFonts w:asciiTheme="minorHAnsi" w:hAnsiTheme="minorHAnsi" w:cstheme="minorHAnsi"/>
                <w:b w:val="0"/>
                <w:sz w:val="4"/>
                <w:szCs w:val="4"/>
              </w:rPr>
            </w:pPr>
          </w:p>
          <w:p w14:paraId="20092E9B" w14:textId="77777777" w:rsidR="00C5250C" w:rsidRDefault="00C5250C" w:rsidP="00C5250C">
            <w:pPr>
              <w:pStyle w:val="Title"/>
              <w:numPr>
                <w:ilvl w:val="0"/>
                <w:numId w:val="5"/>
              </w:numPr>
              <w:ind w:left="428" w:hanging="270"/>
              <w:jc w:val="left"/>
              <w:rPr>
                <w:rFonts w:asciiTheme="minorHAnsi" w:hAnsiTheme="minorHAnsi" w:cstheme="minorHAnsi"/>
                <w:b w:val="0"/>
                <w:sz w:val="20"/>
              </w:rPr>
            </w:pPr>
            <w:r w:rsidRPr="001110BC">
              <w:rPr>
                <w:rFonts w:asciiTheme="minorHAnsi" w:hAnsiTheme="minorHAnsi" w:cstheme="minorHAnsi"/>
                <w:b w:val="0"/>
                <w:sz w:val="20"/>
              </w:rPr>
              <w:t xml:space="preserve">Contact the transfer university for admission requirements, including GPA requirements. </w:t>
            </w:r>
          </w:p>
          <w:p w14:paraId="1B4DA549" w14:textId="77777777" w:rsidR="00C5250C" w:rsidRPr="001110BC" w:rsidRDefault="00C5250C" w:rsidP="00C5250C">
            <w:pPr>
              <w:pStyle w:val="Title"/>
              <w:ind w:left="428" w:hanging="270"/>
              <w:jc w:val="left"/>
              <w:rPr>
                <w:rFonts w:asciiTheme="minorHAnsi" w:hAnsiTheme="minorHAnsi" w:cstheme="minorHAnsi"/>
                <w:b w:val="0"/>
                <w:sz w:val="4"/>
                <w:szCs w:val="4"/>
              </w:rPr>
            </w:pPr>
          </w:p>
          <w:p w14:paraId="0CCAA51C" w14:textId="77777777" w:rsidR="00C5250C" w:rsidRPr="001110BC" w:rsidRDefault="00C5250C" w:rsidP="00C5250C">
            <w:pPr>
              <w:pStyle w:val="Title"/>
              <w:numPr>
                <w:ilvl w:val="0"/>
                <w:numId w:val="5"/>
              </w:numPr>
              <w:ind w:left="428" w:hanging="270"/>
              <w:jc w:val="left"/>
              <w:rPr>
                <w:rFonts w:asciiTheme="minorHAnsi" w:hAnsiTheme="minorHAnsi" w:cstheme="minorHAnsi"/>
                <w:b w:val="0"/>
                <w:bCs/>
                <w:sz w:val="20"/>
              </w:rPr>
            </w:pPr>
            <w:hyperlink r:id="rId31" w:history="1">
              <w:r w:rsidRPr="001110BC">
                <w:rPr>
                  <w:rStyle w:val="Hyperlink"/>
                  <w:rFonts w:asciiTheme="minorHAnsi" w:eastAsia="SimSun" w:hAnsiTheme="minorHAnsi" w:cstheme="minorHAnsi"/>
                  <w:b w:val="0"/>
                  <w:bCs/>
                  <w:sz w:val="20"/>
                </w:rPr>
                <w:t>General AAS-T statewide information</w:t>
              </w:r>
            </w:hyperlink>
            <w:r w:rsidRPr="001110BC">
              <w:rPr>
                <w:rFonts w:asciiTheme="minorHAnsi" w:eastAsia="SimSun" w:hAnsiTheme="minorHAnsi" w:cstheme="minorHAnsi"/>
                <w:b w:val="0"/>
                <w:bCs/>
                <w:sz w:val="20"/>
              </w:rPr>
              <w:t>.</w:t>
            </w:r>
          </w:p>
        </w:tc>
      </w:tr>
    </w:tbl>
    <w:p w14:paraId="00DFD3BF" w14:textId="77DA79B4" w:rsidR="00C5250C" w:rsidRPr="007E5B0E" w:rsidRDefault="00C5250C" w:rsidP="00C5250C">
      <w:pPr>
        <w:tabs>
          <w:tab w:val="left" w:pos="3143"/>
        </w:tabs>
        <w:spacing w:after="0" w:line="720" w:lineRule="auto"/>
        <w:rPr>
          <w:color w:val="0000FF"/>
          <w:u w:val="single"/>
        </w:rPr>
      </w:pPr>
    </w:p>
    <w:sectPr w:rsidR="00C5250C" w:rsidRPr="007E5B0E" w:rsidSect="00C5250C">
      <w:pgSz w:w="15840" w:h="12240" w:orient="landscape"/>
      <w:pgMar w:top="180" w:right="540" w:bottom="45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9642" w14:textId="77777777" w:rsidR="00F87E33" w:rsidRDefault="00F87E33" w:rsidP="002201B0">
      <w:pPr>
        <w:spacing w:after="0" w:line="240" w:lineRule="auto"/>
      </w:pPr>
      <w:r>
        <w:separator/>
      </w:r>
    </w:p>
  </w:endnote>
  <w:endnote w:type="continuationSeparator" w:id="0">
    <w:p w14:paraId="40445563" w14:textId="77777777" w:rsidR="00F87E33" w:rsidRDefault="00F87E33" w:rsidP="002201B0">
      <w:pPr>
        <w:spacing w:after="0" w:line="240" w:lineRule="auto"/>
      </w:pPr>
      <w:r>
        <w:continuationSeparator/>
      </w:r>
    </w:p>
  </w:endnote>
  <w:endnote w:type="continuationNotice" w:id="1">
    <w:p w14:paraId="62F26823" w14:textId="77777777" w:rsidR="00F87E33" w:rsidRDefault="00F87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EF77" w14:textId="77777777" w:rsidR="00F87E33" w:rsidRDefault="00F87E33" w:rsidP="002201B0">
      <w:pPr>
        <w:spacing w:after="0" w:line="240" w:lineRule="auto"/>
      </w:pPr>
      <w:r>
        <w:separator/>
      </w:r>
    </w:p>
  </w:footnote>
  <w:footnote w:type="continuationSeparator" w:id="0">
    <w:p w14:paraId="729B3358" w14:textId="77777777" w:rsidR="00F87E33" w:rsidRDefault="00F87E33" w:rsidP="002201B0">
      <w:pPr>
        <w:spacing w:after="0" w:line="240" w:lineRule="auto"/>
      </w:pPr>
      <w:r>
        <w:continuationSeparator/>
      </w:r>
    </w:p>
  </w:footnote>
  <w:footnote w:type="continuationNotice" w:id="1">
    <w:p w14:paraId="740AE6CC" w14:textId="77777777" w:rsidR="00F87E33" w:rsidRDefault="00F87E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944"/>
    <w:multiLevelType w:val="hybridMultilevel"/>
    <w:tmpl w:val="8E829376"/>
    <w:lvl w:ilvl="0" w:tplc="0E0E86AC">
      <w:start w:val="1"/>
      <w:numFmt w:val="bullet"/>
      <w:lvlText w:val=""/>
      <w:lvlJc w:val="left"/>
      <w:pPr>
        <w:ind w:left="720" w:hanging="360"/>
      </w:pPr>
      <w:rPr>
        <w:rFonts w:ascii="Wingdings" w:hAnsi="Wingdings" w:hint="default"/>
        <w:color w:val="C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34C"/>
    <w:multiLevelType w:val="hybridMultilevel"/>
    <w:tmpl w:val="6784AC04"/>
    <w:lvl w:ilvl="0" w:tplc="0E0E86AC">
      <w:start w:val="1"/>
      <w:numFmt w:val="bullet"/>
      <w:lvlText w:val=""/>
      <w:lvlJc w:val="left"/>
      <w:pPr>
        <w:ind w:left="720" w:hanging="360"/>
      </w:pPr>
      <w:rPr>
        <w:rFonts w:ascii="Wingdings" w:hAnsi="Wingdings" w:hint="default"/>
        <w:color w:val="C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AB2"/>
    <w:multiLevelType w:val="hybridMultilevel"/>
    <w:tmpl w:val="CFD4A984"/>
    <w:lvl w:ilvl="0" w:tplc="1DF219F2">
      <w:start w:val="134"/>
      <w:numFmt w:val="bullet"/>
      <w:lvlText w:val="-"/>
      <w:lvlJc w:val="left"/>
      <w:pPr>
        <w:ind w:left="720" w:hanging="360"/>
      </w:pPr>
      <w:rPr>
        <w:rFonts w:ascii="Calibri" w:eastAsia="ヒラギノ角ゴ Pro W3"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05E2"/>
    <w:multiLevelType w:val="hybridMultilevel"/>
    <w:tmpl w:val="9A08C5A4"/>
    <w:lvl w:ilvl="0" w:tplc="18A86B66">
      <w:start w:val="134"/>
      <w:numFmt w:val="bullet"/>
      <w:lvlText w:val="-"/>
      <w:lvlJc w:val="left"/>
      <w:pPr>
        <w:ind w:left="720" w:hanging="360"/>
      </w:pPr>
      <w:rPr>
        <w:rFonts w:ascii="Calibri" w:eastAsia="ヒラギノ角ゴ Pro W3"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569FC"/>
    <w:multiLevelType w:val="hybridMultilevel"/>
    <w:tmpl w:val="82101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91C06"/>
    <w:multiLevelType w:val="hybridMultilevel"/>
    <w:tmpl w:val="ABAE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15A41"/>
    <w:multiLevelType w:val="hybridMultilevel"/>
    <w:tmpl w:val="6DEEBBC8"/>
    <w:lvl w:ilvl="0" w:tplc="0E0E86AC">
      <w:start w:val="1"/>
      <w:numFmt w:val="bullet"/>
      <w:lvlText w:val=""/>
      <w:lvlJc w:val="left"/>
      <w:pPr>
        <w:ind w:left="782" w:hanging="360"/>
      </w:pPr>
      <w:rPr>
        <w:rFonts w:ascii="Wingdings" w:hAnsi="Wingdings" w:hint="default"/>
        <w:color w:val="C00000"/>
        <w:sz w:val="18"/>
      </w:rPr>
    </w:lvl>
    <w:lvl w:ilvl="1" w:tplc="FFFFFFFF" w:tentative="1">
      <w:start w:val="1"/>
      <w:numFmt w:val="bullet"/>
      <w:lvlText w:val="o"/>
      <w:lvlJc w:val="left"/>
      <w:pPr>
        <w:ind w:left="1502" w:hanging="360"/>
      </w:pPr>
      <w:rPr>
        <w:rFonts w:ascii="Courier New" w:hAnsi="Courier New" w:cs="Courier New"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7" w15:restartNumberingAfterBreak="0">
    <w:nsid w:val="53E36C4F"/>
    <w:multiLevelType w:val="hybridMultilevel"/>
    <w:tmpl w:val="18283A5C"/>
    <w:lvl w:ilvl="0" w:tplc="0E0E86AC">
      <w:start w:val="1"/>
      <w:numFmt w:val="bullet"/>
      <w:lvlText w:val=""/>
      <w:lvlJc w:val="left"/>
      <w:pPr>
        <w:ind w:left="720" w:hanging="360"/>
      </w:pPr>
      <w:rPr>
        <w:rFonts w:ascii="Wingdings" w:hAnsi="Wingdings" w:hint="default"/>
        <w:color w:val="C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A6F9B"/>
    <w:multiLevelType w:val="hybridMultilevel"/>
    <w:tmpl w:val="C9A41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760A6B"/>
    <w:multiLevelType w:val="hybridMultilevel"/>
    <w:tmpl w:val="CD6E69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639461EE"/>
    <w:multiLevelType w:val="hybridMultilevel"/>
    <w:tmpl w:val="08B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805E9"/>
    <w:multiLevelType w:val="hybridMultilevel"/>
    <w:tmpl w:val="EF20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277F3A"/>
    <w:multiLevelType w:val="hybridMultilevel"/>
    <w:tmpl w:val="1DF8F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032E58"/>
    <w:multiLevelType w:val="hybridMultilevel"/>
    <w:tmpl w:val="06FA0F24"/>
    <w:lvl w:ilvl="0" w:tplc="21F622E4">
      <w:start w:val="1"/>
      <w:numFmt w:val="bullet"/>
      <w:lvlText w:val=""/>
      <w:lvlJc w:val="left"/>
      <w:pPr>
        <w:ind w:left="1440" w:hanging="360"/>
      </w:pPr>
      <w:rPr>
        <w:rFonts w:ascii="Symbol" w:hAnsi="Symbol" w:hint="default"/>
        <w:sz w:val="16"/>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417E86"/>
    <w:multiLevelType w:val="hybridMultilevel"/>
    <w:tmpl w:val="721030BE"/>
    <w:lvl w:ilvl="0" w:tplc="34868290">
      <w:start w:val="1"/>
      <w:numFmt w:val="bullet"/>
      <w:lvlText w:val=""/>
      <w:lvlJc w:val="left"/>
      <w:pPr>
        <w:ind w:left="720" w:hanging="360"/>
      </w:pPr>
      <w:rPr>
        <w:rFonts w:ascii="Wingdings" w:hAnsi="Wingdings" w:hint="default"/>
        <w:color w:val="C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335B2"/>
    <w:multiLevelType w:val="hybridMultilevel"/>
    <w:tmpl w:val="7D8C09A0"/>
    <w:lvl w:ilvl="0" w:tplc="83D04FA2">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883629">
    <w:abstractNumId w:val="2"/>
  </w:num>
  <w:num w:numId="2" w16cid:durableId="130557747">
    <w:abstractNumId w:val="3"/>
  </w:num>
  <w:num w:numId="3" w16cid:durableId="56899235">
    <w:abstractNumId w:val="4"/>
  </w:num>
  <w:num w:numId="4" w16cid:durableId="2049451134">
    <w:abstractNumId w:val="9"/>
  </w:num>
  <w:num w:numId="5" w16cid:durableId="1728650958">
    <w:abstractNumId w:val="7"/>
  </w:num>
  <w:num w:numId="6" w16cid:durableId="1112552903">
    <w:abstractNumId w:val="13"/>
  </w:num>
  <w:num w:numId="7" w16cid:durableId="476654020">
    <w:abstractNumId w:val="8"/>
  </w:num>
  <w:num w:numId="8" w16cid:durableId="1780299495">
    <w:abstractNumId w:val="12"/>
  </w:num>
  <w:num w:numId="9" w16cid:durableId="968319628">
    <w:abstractNumId w:val="14"/>
  </w:num>
  <w:num w:numId="10" w16cid:durableId="427039735">
    <w:abstractNumId w:val="15"/>
  </w:num>
  <w:num w:numId="11" w16cid:durableId="1470905064">
    <w:abstractNumId w:val="5"/>
  </w:num>
  <w:num w:numId="12" w16cid:durableId="66853771">
    <w:abstractNumId w:val="11"/>
  </w:num>
  <w:num w:numId="13" w16cid:durableId="1331446190">
    <w:abstractNumId w:val="10"/>
  </w:num>
  <w:num w:numId="14" w16cid:durableId="1323240131">
    <w:abstractNumId w:val="0"/>
  </w:num>
  <w:num w:numId="15" w16cid:durableId="1649433779">
    <w:abstractNumId w:val="1"/>
  </w:num>
  <w:num w:numId="16" w16cid:durableId="796263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NDW1MDM0MTYztzRV0lEKTi0uzszPAykwrAUAZWls+iwAAAA="/>
  </w:docVars>
  <w:rsids>
    <w:rsidRoot w:val="002C47F2"/>
    <w:rsid w:val="00003EF7"/>
    <w:rsid w:val="00004B10"/>
    <w:rsid w:val="00017475"/>
    <w:rsid w:val="00020471"/>
    <w:rsid w:val="00030453"/>
    <w:rsid w:val="00030F7F"/>
    <w:rsid w:val="00031F5B"/>
    <w:rsid w:val="0003440D"/>
    <w:rsid w:val="0004280A"/>
    <w:rsid w:val="00050C0E"/>
    <w:rsid w:val="0005540E"/>
    <w:rsid w:val="0005680B"/>
    <w:rsid w:val="0005738D"/>
    <w:rsid w:val="000624D5"/>
    <w:rsid w:val="0006518B"/>
    <w:rsid w:val="0006774D"/>
    <w:rsid w:val="0008179A"/>
    <w:rsid w:val="0008197A"/>
    <w:rsid w:val="00084C1F"/>
    <w:rsid w:val="000A008E"/>
    <w:rsid w:val="000A5F31"/>
    <w:rsid w:val="000B0B99"/>
    <w:rsid w:val="000B54D5"/>
    <w:rsid w:val="000B5E97"/>
    <w:rsid w:val="000C4D5A"/>
    <w:rsid w:val="000C5D60"/>
    <w:rsid w:val="000C6DE6"/>
    <w:rsid w:val="000D1231"/>
    <w:rsid w:val="000D1D01"/>
    <w:rsid w:val="000D2E51"/>
    <w:rsid w:val="000D3466"/>
    <w:rsid w:val="000D6ED9"/>
    <w:rsid w:val="00102633"/>
    <w:rsid w:val="00104661"/>
    <w:rsid w:val="001110BC"/>
    <w:rsid w:val="0011119F"/>
    <w:rsid w:val="00111E58"/>
    <w:rsid w:val="001154AF"/>
    <w:rsid w:val="001158D7"/>
    <w:rsid w:val="00117DA0"/>
    <w:rsid w:val="00125180"/>
    <w:rsid w:val="001354F9"/>
    <w:rsid w:val="00141D52"/>
    <w:rsid w:val="0014499F"/>
    <w:rsid w:val="0016748A"/>
    <w:rsid w:val="00170582"/>
    <w:rsid w:val="00174B27"/>
    <w:rsid w:val="0018286A"/>
    <w:rsid w:val="0019397E"/>
    <w:rsid w:val="001971B8"/>
    <w:rsid w:val="001A48E0"/>
    <w:rsid w:val="001A508F"/>
    <w:rsid w:val="001B1883"/>
    <w:rsid w:val="001C1C9C"/>
    <w:rsid w:val="001C24B1"/>
    <w:rsid w:val="001C3BB0"/>
    <w:rsid w:val="001D222A"/>
    <w:rsid w:val="001D4EBC"/>
    <w:rsid w:val="001E0B24"/>
    <w:rsid w:val="001E2109"/>
    <w:rsid w:val="001E3174"/>
    <w:rsid w:val="001F2DE7"/>
    <w:rsid w:val="0020564E"/>
    <w:rsid w:val="00206325"/>
    <w:rsid w:val="0021500D"/>
    <w:rsid w:val="002201B0"/>
    <w:rsid w:val="00223AA7"/>
    <w:rsid w:val="00236111"/>
    <w:rsid w:val="00240177"/>
    <w:rsid w:val="002457EA"/>
    <w:rsid w:val="00256437"/>
    <w:rsid w:val="0025672F"/>
    <w:rsid w:val="002573E9"/>
    <w:rsid w:val="00262571"/>
    <w:rsid w:val="00266034"/>
    <w:rsid w:val="00270ACD"/>
    <w:rsid w:val="002774C0"/>
    <w:rsid w:val="002937FF"/>
    <w:rsid w:val="00293A27"/>
    <w:rsid w:val="00297B53"/>
    <w:rsid w:val="002A5516"/>
    <w:rsid w:val="002A672A"/>
    <w:rsid w:val="002C47F2"/>
    <w:rsid w:val="002D764C"/>
    <w:rsid w:val="002E288A"/>
    <w:rsid w:val="002F0646"/>
    <w:rsid w:val="002F6346"/>
    <w:rsid w:val="00310D8D"/>
    <w:rsid w:val="00320D10"/>
    <w:rsid w:val="00337F76"/>
    <w:rsid w:val="00350B16"/>
    <w:rsid w:val="00357288"/>
    <w:rsid w:val="003645F8"/>
    <w:rsid w:val="00365E6A"/>
    <w:rsid w:val="003738E1"/>
    <w:rsid w:val="003754CC"/>
    <w:rsid w:val="00385509"/>
    <w:rsid w:val="003871C9"/>
    <w:rsid w:val="00390509"/>
    <w:rsid w:val="00391072"/>
    <w:rsid w:val="003B0E5B"/>
    <w:rsid w:val="003B7167"/>
    <w:rsid w:val="003C06A6"/>
    <w:rsid w:val="003D10C1"/>
    <w:rsid w:val="003D287A"/>
    <w:rsid w:val="003D5C3E"/>
    <w:rsid w:val="003F0E18"/>
    <w:rsid w:val="00407CAE"/>
    <w:rsid w:val="00411D44"/>
    <w:rsid w:val="004137DC"/>
    <w:rsid w:val="00417CE9"/>
    <w:rsid w:val="00417E13"/>
    <w:rsid w:val="00420C8F"/>
    <w:rsid w:val="00435B7C"/>
    <w:rsid w:val="00444311"/>
    <w:rsid w:val="004515D2"/>
    <w:rsid w:val="00452B90"/>
    <w:rsid w:val="00481435"/>
    <w:rsid w:val="00495945"/>
    <w:rsid w:val="004973AF"/>
    <w:rsid w:val="004B57C5"/>
    <w:rsid w:val="004C1E26"/>
    <w:rsid w:val="004E43D4"/>
    <w:rsid w:val="004E4D4C"/>
    <w:rsid w:val="005031D1"/>
    <w:rsid w:val="00507CAA"/>
    <w:rsid w:val="005132C3"/>
    <w:rsid w:val="00520BC6"/>
    <w:rsid w:val="00526C85"/>
    <w:rsid w:val="00531AAD"/>
    <w:rsid w:val="0053735B"/>
    <w:rsid w:val="005408B3"/>
    <w:rsid w:val="00543A0A"/>
    <w:rsid w:val="00543D89"/>
    <w:rsid w:val="005806AF"/>
    <w:rsid w:val="0059087A"/>
    <w:rsid w:val="005A19F4"/>
    <w:rsid w:val="005A6ADC"/>
    <w:rsid w:val="005B3CC7"/>
    <w:rsid w:val="005B6149"/>
    <w:rsid w:val="005C5966"/>
    <w:rsid w:val="005D2175"/>
    <w:rsid w:val="005D2309"/>
    <w:rsid w:val="005E0ED6"/>
    <w:rsid w:val="005E22FA"/>
    <w:rsid w:val="005E3AF8"/>
    <w:rsid w:val="00600734"/>
    <w:rsid w:val="00607375"/>
    <w:rsid w:val="00610B60"/>
    <w:rsid w:val="00611CE7"/>
    <w:rsid w:val="00621866"/>
    <w:rsid w:val="0063479F"/>
    <w:rsid w:val="00654CA4"/>
    <w:rsid w:val="00655A61"/>
    <w:rsid w:val="00673206"/>
    <w:rsid w:val="00673FDA"/>
    <w:rsid w:val="006859EE"/>
    <w:rsid w:val="00697137"/>
    <w:rsid w:val="006972D9"/>
    <w:rsid w:val="006A579B"/>
    <w:rsid w:val="006A6B57"/>
    <w:rsid w:val="006A6FB2"/>
    <w:rsid w:val="006A77A7"/>
    <w:rsid w:val="006B0C17"/>
    <w:rsid w:val="006B448E"/>
    <w:rsid w:val="006C0906"/>
    <w:rsid w:val="006C57DF"/>
    <w:rsid w:val="006C5990"/>
    <w:rsid w:val="006D03F0"/>
    <w:rsid w:val="006D6000"/>
    <w:rsid w:val="00700061"/>
    <w:rsid w:val="00701AE0"/>
    <w:rsid w:val="00705030"/>
    <w:rsid w:val="007064E7"/>
    <w:rsid w:val="00713A66"/>
    <w:rsid w:val="00722F68"/>
    <w:rsid w:val="0072394C"/>
    <w:rsid w:val="00724FD4"/>
    <w:rsid w:val="00726F0E"/>
    <w:rsid w:val="00731A33"/>
    <w:rsid w:val="00732EA3"/>
    <w:rsid w:val="0074557B"/>
    <w:rsid w:val="00746D20"/>
    <w:rsid w:val="00763EF6"/>
    <w:rsid w:val="007673E2"/>
    <w:rsid w:val="007674FA"/>
    <w:rsid w:val="00771763"/>
    <w:rsid w:val="007821C5"/>
    <w:rsid w:val="00785450"/>
    <w:rsid w:val="007876FB"/>
    <w:rsid w:val="007A3036"/>
    <w:rsid w:val="007A426A"/>
    <w:rsid w:val="007A6D13"/>
    <w:rsid w:val="007B04EA"/>
    <w:rsid w:val="007B5C08"/>
    <w:rsid w:val="007C64FD"/>
    <w:rsid w:val="007C6AEE"/>
    <w:rsid w:val="007C7F1C"/>
    <w:rsid w:val="007D143C"/>
    <w:rsid w:val="007D26C5"/>
    <w:rsid w:val="007D4D34"/>
    <w:rsid w:val="007D70D8"/>
    <w:rsid w:val="007E02A2"/>
    <w:rsid w:val="007E35E8"/>
    <w:rsid w:val="007E5B0E"/>
    <w:rsid w:val="007F3A21"/>
    <w:rsid w:val="00801547"/>
    <w:rsid w:val="00806914"/>
    <w:rsid w:val="008104DC"/>
    <w:rsid w:val="00811F22"/>
    <w:rsid w:val="00815195"/>
    <w:rsid w:val="00821E18"/>
    <w:rsid w:val="0083373F"/>
    <w:rsid w:val="008353B7"/>
    <w:rsid w:val="00843BE6"/>
    <w:rsid w:val="008460F9"/>
    <w:rsid w:val="008522BC"/>
    <w:rsid w:val="008569CF"/>
    <w:rsid w:val="00857A20"/>
    <w:rsid w:val="00863F7D"/>
    <w:rsid w:val="00885B41"/>
    <w:rsid w:val="0089065F"/>
    <w:rsid w:val="008909F7"/>
    <w:rsid w:val="00891DF9"/>
    <w:rsid w:val="00893813"/>
    <w:rsid w:val="00896A02"/>
    <w:rsid w:val="008A72AA"/>
    <w:rsid w:val="008B0EA1"/>
    <w:rsid w:val="008C0BB2"/>
    <w:rsid w:val="008C2375"/>
    <w:rsid w:val="008C32FF"/>
    <w:rsid w:val="008D3F07"/>
    <w:rsid w:val="008D44D1"/>
    <w:rsid w:val="008E36CB"/>
    <w:rsid w:val="008E5695"/>
    <w:rsid w:val="008E6BD2"/>
    <w:rsid w:val="008E71C0"/>
    <w:rsid w:val="008F18F4"/>
    <w:rsid w:val="008F2C0D"/>
    <w:rsid w:val="008F7A77"/>
    <w:rsid w:val="00900957"/>
    <w:rsid w:val="00905B7A"/>
    <w:rsid w:val="00905D61"/>
    <w:rsid w:val="0090763E"/>
    <w:rsid w:val="009160D3"/>
    <w:rsid w:val="0092044C"/>
    <w:rsid w:val="00922537"/>
    <w:rsid w:val="00922B8C"/>
    <w:rsid w:val="00925557"/>
    <w:rsid w:val="009326D8"/>
    <w:rsid w:val="0095183C"/>
    <w:rsid w:val="009577F6"/>
    <w:rsid w:val="00971635"/>
    <w:rsid w:val="0097637E"/>
    <w:rsid w:val="00977C2E"/>
    <w:rsid w:val="00977CC5"/>
    <w:rsid w:val="009A1D08"/>
    <w:rsid w:val="009A79FE"/>
    <w:rsid w:val="009A7D6E"/>
    <w:rsid w:val="009B098A"/>
    <w:rsid w:val="009B2F1C"/>
    <w:rsid w:val="009C0ED1"/>
    <w:rsid w:val="009C37AD"/>
    <w:rsid w:val="009D2FDA"/>
    <w:rsid w:val="009E4CFA"/>
    <w:rsid w:val="009E55BB"/>
    <w:rsid w:val="009E6573"/>
    <w:rsid w:val="00A00F48"/>
    <w:rsid w:val="00A16177"/>
    <w:rsid w:val="00A217EE"/>
    <w:rsid w:val="00A229E7"/>
    <w:rsid w:val="00A35FDB"/>
    <w:rsid w:val="00A41C05"/>
    <w:rsid w:val="00A42D52"/>
    <w:rsid w:val="00A45675"/>
    <w:rsid w:val="00A503B9"/>
    <w:rsid w:val="00A54451"/>
    <w:rsid w:val="00A64ED5"/>
    <w:rsid w:val="00A70E21"/>
    <w:rsid w:val="00A72751"/>
    <w:rsid w:val="00A84F01"/>
    <w:rsid w:val="00A91E48"/>
    <w:rsid w:val="00A95A62"/>
    <w:rsid w:val="00A963D7"/>
    <w:rsid w:val="00AA092A"/>
    <w:rsid w:val="00AA5271"/>
    <w:rsid w:val="00AA573D"/>
    <w:rsid w:val="00AB584B"/>
    <w:rsid w:val="00AC6FB9"/>
    <w:rsid w:val="00AF0835"/>
    <w:rsid w:val="00AF4AC2"/>
    <w:rsid w:val="00AF4FE4"/>
    <w:rsid w:val="00AF54E3"/>
    <w:rsid w:val="00AF72C3"/>
    <w:rsid w:val="00B01B1D"/>
    <w:rsid w:val="00B02E41"/>
    <w:rsid w:val="00B14931"/>
    <w:rsid w:val="00B15DF1"/>
    <w:rsid w:val="00B177F0"/>
    <w:rsid w:val="00B213CD"/>
    <w:rsid w:val="00B3459E"/>
    <w:rsid w:val="00B36CF3"/>
    <w:rsid w:val="00B4258C"/>
    <w:rsid w:val="00B555E1"/>
    <w:rsid w:val="00B57637"/>
    <w:rsid w:val="00B63AD1"/>
    <w:rsid w:val="00B71665"/>
    <w:rsid w:val="00B72401"/>
    <w:rsid w:val="00B761EB"/>
    <w:rsid w:val="00B81C1E"/>
    <w:rsid w:val="00B87114"/>
    <w:rsid w:val="00B91629"/>
    <w:rsid w:val="00B92F00"/>
    <w:rsid w:val="00BA0422"/>
    <w:rsid w:val="00BA1719"/>
    <w:rsid w:val="00BA7F77"/>
    <w:rsid w:val="00BC12FA"/>
    <w:rsid w:val="00BC16BB"/>
    <w:rsid w:val="00BC252B"/>
    <w:rsid w:val="00BC7133"/>
    <w:rsid w:val="00BD0426"/>
    <w:rsid w:val="00BD0B24"/>
    <w:rsid w:val="00BD50AF"/>
    <w:rsid w:val="00BD7EB4"/>
    <w:rsid w:val="00BE3F0B"/>
    <w:rsid w:val="00BE54F7"/>
    <w:rsid w:val="00BF0234"/>
    <w:rsid w:val="00BF2561"/>
    <w:rsid w:val="00BF2BAA"/>
    <w:rsid w:val="00C01591"/>
    <w:rsid w:val="00C117F4"/>
    <w:rsid w:val="00C2516D"/>
    <w:rsid w:val="00C37C60"/>
    <w:rsid w:val="00C40770"/>
    <w:rsid w:val="00C5250C"/>
    <w:rsid w:val="00C52809"/>
    <w:rsid w:val="00C553DB"/>
    <w:rsid w:val="00C6300A"/>
    <w:rsid w:val="00C73CD9"/>
    <w:rsid w:val="00C83E74"/>
    <w:rsid w:val="00C87B0C"/>
    <w:rsid w:val="00CA09FC"/>
    <w:rsid w:val="00CA0CD0"/>
    <w:rsid w:val="00CB1EFD"/>
    <w:rsid w:val="00CC3E67"/>
    <w:rsid w:val="00CD5089"/>
    <w:rsid w:val="00CF2C29"/>
    <w:rsid w:val="00CF356C"/>
    <w:rsid w:val="00D001F7"/>
    <w:rsid w:val="00D0313D"/>
    <w:rsid w:val="00D05CB3"/>
    <w:rsid w:val="00D13B66"/>
    <w:rsid w:val="00D3767F"/>
    <w:rsid w:val="00D451D8"/>
    <w:rsid w:val="00D46211"/>
    <w:rsid w:val="00D54562"/>
    <w:rsid w:val="00D5778C"/>
    <w:rsid w:val="00D57C4B"/>
    <w:rsid w:val="00D653D3"/>
    <w:rsid w:val="00D86E72"/>
    <w:rsid w:val="00DA7E5B"/>
    <w:rsid w:val="00DB5B2D"/>
    <w:rsid w:val="00DD67E1"/>
    <w:rsid w:val="00DE5F0E"/>
    <w:rsid w:val="00DF01EB"/>
    <w:rsid w:val="00E03E0F"/>
    <w:rsid w:val="00E062F2"/>
    <w:rsid w:val="00E11ADD"/>
    <w:rsid w:val="00E25646"/>
    <w:rsid w:val="00E30C17"/>
    <w:rsid w:val="00E34E10"/>
    <w:rsid w:val="00E35AF0"/>
    <w:rsid w:val="00E37B9F"/>
    <w:rsid w:val="00E400FA"/>
    <w:rsid w:val="00E4515E"/>
    <w:rsid w:val="00E51D3C"/>
    <w:rsid w:val="00E54EA5"/>
    <w:rsid w:val="00E54F6D"/>
    <w:rsid w:val="00E61A71"/>
    <w:rsid w:val="00E67A0E"/>
    <w:rsid w:val="00E703C6"/>
    <w:rsid w:val="00E713B2"/>
    <w:rsid w:val="00E72CD6"/>
    <w:rsid w:val="00E757C0"/>
    <w:rsid w:val="00E82E54"/>
    <w:rsid w:val="00E922C4"/>
    <w:rsid w:val="00EA796E"/>
    <w:rsid w:val="00EB4D9B"/>
    <w:rsid w:val="00EB79B2"/>
    <w:rsid w:val="00EC3D6F"/>
    <w:rsid w:val="00ED13C0"/>
    <w:rsid w:val="00EE75E7"/>
    <w:rsid w:val="00EF0881"/>
    <w:rsid w:val="00F11CD1"/>
    <w:rsid w:val="00F2260A"/>
    <w:rsid w:val="00F2304E"/>
    <w:rsid w:val="00F2538B"/>
    <w:rsid w:val="00F265E7"/>
    <w:rsid w:val="00F300A7"/>
    <w:rsid w:val="00F300FA"/>
    <w:rsid w:val="00F50032"/>
    <w:rsid w:val="00F5031A"/>
    <w:rsid w:val="00F5140D"/>
    <w:rsid w:val="00F52F4D"/>
    <w:rsid w:val="00F560AB"/>
    <w:rsid w:val="00F61DBA"/>
    <w:rsid w:val="00F67694"/>
    <w:rsid w:val="00F71264"/>
    <w:rsid w:val="00F72D61"/>
    <w:rsid w:val="00F74D9E"/>
    <w:rsid w:val="00F75E34"/>
    <w:rsid w:val="00F766CD"/>
    <w:rsid w:val="00F85675"/>
    <w:rsid w:val="00F85CE6"/>
    <w:rsid w:val="00F87E33"/>
    <w:rsid w:val="00F96753"/>
    <w:rsid w:val="00FA6455"/>
    <w:rsid w:val="00FB4952"/>
    <w:rsid w:val="00FB4E85"/>
    <w:rsid w:val="00FC64C7"/>
    <w:rsid w:val="00FD6F07"/>
    <w:rsid w:val="00FE4D7C"/>
    <w:rsid w:val="00FE6274"/>
    <w:rsid w:val="00FF1483"/>
    <w:rsid w:val="00FF5C05"/>
    <w:rsid w:val="00FF7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A919"/>
  <w15:chartTrackingRefBased/>
  <w15:docId w15:val="{F8895377-0EA9-4256-9C56-D5ACE3F5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957"/>
    <w:pPr>
      <w:keepNext/>
      <w:spacing w:after="0" w:line="240" w:lineRule="auto"/>
      <w:jc w:val="right"/>
      <w:outlineLvl w:val="0"/>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_msolistparagraph"/>
    <w:basedOn w:val="Normal"/>
    <w:rsid w:val="002C47F2"/>
    <w:pPr>
      <w:spacing w:after="0" w:line="240" w:lineRule="auto"/>
    </w:pPr>
    <w:rPr>
      <w:rFonts w:ascii="Calibri" w:hAnsi="Calibri" w:cs="Calibri"/>
    </w:rPr>
  </w:style>
  <w:style w:type="table" w:customStyle="1" w:styleId="TableGrid1">
    <w:name w:val="Table Grid1"/>
    <w:basedOn w:val="TableNormal"/>
    <w:next w:val="TableGrid"/>
    <w:uiPriority w:val="59"/>
    <w:rsid w:val="003F0E18"/>
    <w:pPr>
      <w:spacing w:after="0" w:line="240" w:lineRule="auto"/>
    </w:pPr>
    <w:rPr>
      <w:rFonts w:ascii="Calibri" w:eastAsia="SimSun" w:hAnsi="Calibri" w:cs="Arial Unicode MS"/>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0E18"/>
    <w:pPr>
      <w:spacing w:after="0" w:line="240" w:lineRule="auto"/>
    </w:pPr>
    <w:rPr>
      <w:rFonts w:ascii="Calibri" w:eastAsia="SimSun" w:hAnsi="Calibri" w:cs="Arial Unicode MS"/>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6CB"/>
    <w:rPr>
      <w:color w:val="0000FF"/>
      <w:u w:val="single"/>
    </w:rPr>
  </w:style>
  <w:style w:type="character" w:styleId="UnresolvedMention">
    <w:name w:val="Unresolved Mention"/>
    <w:basedOn w:val="DefaultParagraphFont"/>
    <w:uiPriority w:val="99"/>
    <w:semiHidden/>
    <w:unhideWhenUsed/>
    <w:rsid w:val="00084C1F"/>
    <w:rPr>
      <w:color w:val="605E5C"/>
      <w:shd w:val="clear" w:color="auto" w:fill="E1DFDD"/>
    </w:rPr>
  </w:style>
  <w:style w:type="character" w:styleId="FollowedHyperlink">
    <w:name w:val="FollowedHyperlink"/>
    <w:basedOn w:val="DefaultParagraphFont"/>
    <w:uiPriority w:val="99"/>
    <w:semiHidden/>
    <w:unhideWhenUsed/>
    <w:rsid w:val="00DB5B2D"/>
    <w:rPr>
      <w:color w:val="954F72" w:themeColor="followedHyperlink"/>
      <w:u w:val="single"/>
    </w:rPr>
  </w:style>
  <w:style w:type="paragraph" w:styleId="ListParagraph">
    <w:name w:val="List Paragraph"/>
    <w:basedOn w:val="Normal"/>
    <w:uiPriority w:val="34"/>
    <w:qFormat/>
    <w:rsid w:val="00520BC6"/>
    <w:pPr>
      <w:ind w:left="720"/>
      <w:contextualSpacing/>
    </w:pPr>
  </w:style>
  <w:style w:type="paragraph" w:styleId="Header">
    <w:name w:val="header"/>
    <w:basedOn w:val="Normal"/>
    <w:link w:val="HeaderChar"/>
    <w:uiPriority w:val="99"/>
    <w:unhideWhenUsed/>
    <w:rsid w:val="0022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B0"/>
  </w:style>
  <w:style w:type="paragraph" w:styleId="Footer">
    <w:name w:val="footer"/>
    <w:basedOn w:val="Normal"/>
    <w:link w:val="FooterChar"/>
    <w:uiPriority w:val="99"/>
    <w:unhideWhenUsed/>
    <w:rsid w:val="0022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B0"/>
  </w:style>
  <w:style w:type="character" w:customStyle="1" w:styleId="markedcontent">
    <w:name w:val="markedcontent"/>
    <w:basedOn w:val="DefaultParagraphFont"/>
    <w:rsid w:val="00722F68"/>
  </w:style>
  <w:style w:type="paragraph" w:styleId="Title">
    <w:name w:val="Title"/>
    <w:basedOn w:val="Normal"/>
    <w:link w:val="TitleChar"/>
    <w:uiPriority w:val="10"/>
    <w:qFormat/>
    <w:rsid w:val="00FE4D7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FE4D7C"/>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900957"/>
    <w:rPr>
      <w:rFonts w:ascii="Arial" w:eastAsia="Times New Roman" w:hAnsi="Arial" w:cs="Times New Roman"/>
      <w:i/>
      <w:sz w:val="20"/>
      <w:szCs w:val="20"/>
    </w:rPr>
  </w:style>
  <w:style w:type="character" w:styleId="PlaceholderText">
    <w:name w:val="Placeholder Text"/>
    <w:basedOn w:val="DefaultParagraphFont"/>
    <w:uiPriority w:val="99"/>
    <w:semiHidden/>
    <w:rsid w:val="006A7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s.instructure.com/courses/2195489/pages/field-experience-information?module_item_id=65386063" TargetMode="External"/><Relationship Id="rId18" Type="http://schemas.openxmlformats.org/officeDocument/2006/relationships/hyperlink" Target="https://ccs.instructure.com/courses/2195489/files/200999038?module_item_id=66317959" TargetMode="External"/><Relationship Id="rId26" Type="http://schemas.openxmlformats.org/officeDocument/2006/relationships/hyperlink" Target="https://transfercredit.wsu.edu/" TargetMode="External"/><Relationship Id="rId3" Type="http://schemas.openxmlformats.org/officeDocument/2006/relationships/customXml" Target="../customXml/item3.xml"/><Relationship Id="rId21" Type="http://schemas.openxmlformats.org/officeDocument/2006/relationships/hyperlink" Target="https://sfcc.spokane.edu/What-to-Study/Class-Search/sfc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s.instructure.com/courses/2195489/pages/field-experience-information?module_item_id=65386063" TargetMode="External"/><Relationship Id="rId17" Type="http://schemas.openxmlformats.org/officeDocument/2006/relationships/hyperlink" Target="https://ccs.instructure.com/courses/2195489/files/200999038?module_item_id=66317959" TargetMode="External"/><Relationship Id="rId25" Type="http://schemas.openxmlformats.org/officeDocument/2006/relationships/hyperlink" Target="mailto:hd.pullman@wsu.ed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cs.instructure.com/courses/2195489/pages/field-experience-information?module_item_id=65386063" TargetMode="External"/><Relationship Id="rId20" Type="http://schemas.openxmlformats.org/officeDocument/2006/relationships/hyperlink" Target="mailto:Leah.Ruiz@SFCC.Spokane.edu" TargetMode="External"/><Relationship Id="rId29" Type="http://schemas.openxmlformats.org/officeDocument/2006/relationships/hyperlink" Target="https://childcareawarewa.org/prov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s.instructure.com/courses/2195489/files/200999038?module_item_id=66317959" TargetMode="External"/><Relationship Id="rId24" Type="http://schemas.openxmlformats.org/officeDocument/2006/relationships/hyperlink" Target="https://hd.wsu.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s.instructure.com/courses/2195489/pages/field-experience-information?module_item_id=65386063" TargetMode="External"/><Relationship Id="rId23" Type="http://schemas.openxmlformats.org/officeDocument/2006/relationships/hyperlink" Target="mailto:sfcc.earlyachievers@sfcc.spokane.edu" TargetMode="External"/><Relationship Id="rId28" Type="http://schemas.openxmlformats.org/officeDocument/2006/relationships/hyperlink" Target="https://zzusis-utilities.wsu.edu/psportal/pages/transfercoursesearch.html" TargetMode="External"/><Relationship Id="rId10" Type="http://schemas.openxmlformats.org/officeDocument/2006/relationships/endnotes" Target="endnotes.xml"/><Relationship Id="rId19" Type="http://schemas.openxmlformats.org/officeDocument/2006/relationships/hyperlink" Target="https://ccs.instructure.com/courses/2195490" TargetMode="External"/><Relationship Id="rId31" Type="http://schemas.openxmlformats.org/officeDocument/2006/relationships/hyperlink" Target="https://www.sbctc.edu/colleges-staff/programs-services/transfer/associate-applied-science-transf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instructure.com/courses/2195489/pages/field-experience-information?module_item_id=65386063" TargetMode="External"/><Relationship Id="rId22" Type="http://schemas.openxmlformats.org/officeDocument/2006/relationships/hyperlink" Target="https://sfcc.spokane.edu/What-to-Study/Class-Search/sfcc" TargetMode="External"/><Relationship Id="rId27" Type="http://schemas.openxmlformats.org/officeDocument/2006/relationships/hyperlink" Target="https://ucore.wsu.edu/students/graduation-requirements/" TargetMode="External"/><Relationship Id="rId30" Type="http://schemas.openxmlformats.org/officeDocument/2006/relationships/hyperlink" Target="https://sfcc.spokane.edu/For-Our-Students/Transfer-Information"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414D98F144786B0C367E3DF2250C9"/>
        <w:category>
          <w:name w:val="General"/>
          <w:gallery w:val="placeholder"/>
        </w:category>
        <w:types>
          <w:type w:val="bbPlcHdr"/>
        </w:types>
        <w:behaviors>
          <w:behavior w:val="content"/>
        </w:behaviors>
        <w:guid w:val="{62138002-9997-4FE0-BC44-F045141871F7}"/>
      </w:docPartPr>
      <w:docPartBody>
        <w:p w:rsidR="00100C94" w:rsidRDefault="009F6310" w:rsidP="009F6310">
          <w:pPr>
            <w:pStyle w:val="C56414D98F144786B0C367E3DF2250C91"/>
          </w:pPr>
          <w:r>
            <w:rPr>
              <w:sz w:val="20"/>
              <w:szCs w:val="20"/>
            </w:rPr>
            <w:t xml:space="preserve"> Select Quarter</w:t>
          </w:r>
        </w:p>
      </w:docPartBody>
    </w:docPart>
    <w:docPart>
      <w:docPartPr>
        <w:name w:val="74F9F3664F764631B4F667395DC8625C"/>
        <w:category>
          <w:name w:val="General"/>
          <w:gallery w:val="placeholder"/>
        </w:category>
        <w:types>
          <w:type w:val="bbPlcHdr"/>
        </w:types>
        <w:behaviors>
          <w:behavior w:val="content"/>
        </w:behaviors>
        <w:guid w:val="{5084B186-E853-4079-9330-5C6EE1B14F77}"/>
      </w:docPartPr>
      <w:docPartBody>
        <w:p w:rsidR="00100C94" w:rsidRDefault="009F6310" w:rsidP="009F6310">
          <w:pPr>
            <w:pStyle w:val="74F9F3664F764631B4F667395DC8625C1"/>
          </w:pPr>
          <w:r>
            <w:rPr>
              <w:sz w:val="20"/>
              <w:szCs w:val="20"/>
            </w:rPr>
            <w:t xml:space="preserve"> Select Quarter</w:t>
          </w:r>
        </w:p>
      </w:docPartBody>
    </w:docPart>
    <w:docPart>
      <w:docPartPr>
        <w:name w:val="003D7FC972F24BC5B83A43208DEA619F"/>
        <w:category>
          <w:name w:val="General"/>
          <w:gallery w:val="placeholder"/>
        </w:category>
        <w:types>
          <w:type w:val="bbPlcHdr"/>
        </w:types>
        <w:behaviors>
          <w:behavior w:val="content"/>
        </w:behaviors>
        <w:guid w:val="{65446086-5DEA-4B93-A1AB-50DB996E6705}"/>
      </w:docPartPr>
      <w:docPartBody>
        <w:p w:rsidR="00100C94" w:rsidRDefault="009F6310" w:rsidP="009F6310">
          <w:pPr>
            <w:pStyle w:val="003D7FC972F24BC5B83A43208DEA619F1"/>
          </w:pPr>
          <w:r>
            <w:rPr>
              <w:sz w:val="20"/>
              <w:szCs w:val="20"/>
            </w:rPr>
            <w:t xml:space="preserve"> Select Quarter</w:t>
          </w:r>
        </w:p>
      </w:docPartBody>
    </w:docPart>
    <w:docPart>
      <w:docPartPr>
        <w:name w:val="A9C03386B5114A5D8E53B1739A6F1AE6"/>
        <w:category>
          <w:name w:val="General"/>
          <w:gallery w:val="placeholder"/>
        </w:category>
        <w:types>
          <w:type w:val="bbPlcHdr"/>
        </w:types>
        <w:behaviors>
          <w:behavior w:val="content"/>
        </w:behaviors>
        <w:guid w:val="{9F16352C-8B47-4D6C-BBA2-6153602A84E1}"/>
      </w:docPartPr>
      <w:docPartBody>
        <w:p w:rsidR="00100C94" w:rsidRDefault="009F6310" w:rsidP="009F6310">
          <w:pPr>
            <w:pStyle w:val="A9C03386B5114A5D8E53B1739A6F1AE61"/>
          </w:pPr>
          <w:r>
            <w:rPr>
              <w:sz w:val="20"/>
              <w:szCs w:val="20"/>
            </w:rPr>
            <w:t xml:space="preserve"> Select Quarter</w:t>
          </w:r>
        </w:p>
      </w:docPartBody>
    </w:docPart>
    <w:docPart>
      <w:docPartPr>
        <w:name w:val="31015C2A842640998CB0B7B3B51147B1"/>
        <w:category>
          <w:name w:val="General"/>
          <w:gallery w:val="placeholder"/>
        </w:category>
        <w:types>
          <w:type w:val="bbPlcHdr"/>
        </w:types>
        <w:behaviors>
          <w:behavior w:val="content"/>
        </w:behaviors>
        <w:guid w:val="{B54BF7FB-E5CA-4289-ACDD-0D8EBA29C2C1}"/>
      </w:docPartPr>
      <w:docPartBody>
        <w:p w:rsidR="00100C94" w:rsidRDefault="009F6310" w:rsidP="009F6310">
          <w:pPr>
            <w:pStyle w:val="31015C2A842640998CB0B7B3B51147B11"/>
          </w:pPr>
          <w:r>
            <w:rPr>
              <w:sz w:val="20"/>
              <w:szCs w:val="20"/>
            </w:rPr>
            <w:t xml:space="preserve"> Select Quarter</w:t>
          </w:r>
        </w:p>
      </w:docPartBody>
    </w:docPart>
    <w:docPart>
      <w:docPartPr>
        <w:name w:val="83D5837B63274F459B888CD9AE66B70E"/>
        <w:category>
          <w:name w:val="General"/>
          <w:gallery w:val="placeholder"/>
        </w:category>
        <w:types>
          <w:type w:val="bbPlcHdr"/>
        </w:types>
        <w:behaviors>
          <w:behavior w:val="content"/>
        </w:behaviors>
        <w:guid w:val="{81F0C9FD-9340-4975-A1EE-98EC553322C7}"/>
      </w:docPartPr>
      <w:docPartBody>
        <w:p w:rsidR="00100C94" w:rsidRDefault="009F6310" w:rsidP="009F6310">
          <w:pPr>
            <w:pStyle w:val="83D5837B63274F459B888CD9AE66B70E1"/>
          </w:pPr>
          <w:r>
            <w:rPr>
              <w:sz w:val="20"/>
              <w:szCs w:val="20"/>
            </w:rPr>
            <w:t xml:space="preserve"> Select Quarter</w:t>
          </w:r>
        </w:p>
      </w:docPartBody>
    </w:docPart>
    <w:docPart>
      <w:docPartPr>
        <w:name w:val="201C8530C75B4B28937F4AE08EB2DCA1"/>
        <w:category>
          <w:name w:val="General"/>
          <w:gallery w:val="placeholder"/>
        </w:category>
        <w:types>
          <w:type w:val="bbPlcHdr"/>
        </w:types>
        <w:behaviors>
          <w:behavior w:val="content"/>
        </w:behaviors>
        <w:guid w:val="{D506C6BA-C1C4-49EE-A72F-D6FD96147414}"/>
      </w:docPartPr>
      <w:docPartBody>
        <w:p w:rsidR="00100C94" w:rsidRDefault="009F6310" w:rsidP="009F6310">
          <w:pPr>
            <w:pStyle w:val="201C8530C75B4B28937F4AE08EB2DCA11"/>
          </w:pPr>
          <w:r>
            <w:rPr>
              <w:sz w:val="20"/>
              <w:szCs w:val="20"/>
            </w:rPr>
            <w:t xml:space="preserve"> Select Quarter</w:t>
          </w:r>
        </w:p>
      </w:docPartBody>
    </w:docPart>
    <w:docPart>
      <w:docPartPr>
        <w:name w:val="C916DBA48FDF4983BFE1A8238AF84C07"/>
        <w:category>
          <w:name w:val="General"/>
          <w:gallery w:val="placeholder"/>
        </w:category>
        <w:types>
          <w:type w:val="bbPlcHdr"/>
        </w:types>
        <w:behaviors>
          <w:behavior w:val="content"/>
        </w:behaviors>
        <w:guid w:val="{35625D91-7A45-4FA1-9B8C-AF57B03D359A}"/>
      </w:docPartPr>
      <w:docPartBody>
        <w:p w:rsidR="00100C94" w:rsidRDefault="009F6310" w:rsidP="009F6310">
          <w:pPr>
            <w:pStyle w:val="C916DBA48FDF4983BFE1A8238AF84C071"/>
          </w:pPr>
          <w:r>
            <w:rPr>
              <w:sz w:val="20"/>
              <w:szCs w:val="20"/>
            </w:rPr>
            <w:t xml:space="preserve"> Select Quarter</w:t>
          </w:r>
        </w:p>
      </w:docPartBody>
    </w:docPart>
    <w:docPart>
      <w:docPartPr>
        <w:name w:val="6795372CC84141099CD6E00B88F34204"/>
        <w:category>
          <w:name w:val="General"/>
          <w:gallery w:val="placeholder"/>
        </w:category>
        <w:types>
          <w:type w:val="bbPlcHdr"/>
        </w:types>
        <w:behaviors>
          <w:behavior w:val="content"/>
        </w:behaviors>
        <w:guid w:val="{1CC3901E-6F87-4CEF-9DF3-08D141BFFA6A}"/>
      </w:docPartPr>
      <w:docPartBody>
        <w:p w:rsidR="00100C94" w:rsidRDefault="009F6310" w:rsidP="009F6310">
          <w:pPr>
            <w:pStyle w:val="6795372CC84141099CD6E00B88F342041"/>
          </w:pPr>
          <w:r>
            <w:rPr>
              <w:sz w:val="20"/>
              <w:szCs w:val="20"/>
            </w:rPr>
            <w:t xml:space="preserve"> Select Quarter</w:t>
          </w:r>
        </w:p>
      </w:docPartBody>
    </w:docPart>
    <w:docPart>
      <w:docPartPr>
        <w:name w:val="953B0738821842008503BBAD4C0BCD72"/>
        <w:category>
          <w:name w:val="General"/>
          <w:gallery w:val="placeholder"/>
        </w:category>
        <w:types>
          <w:type w:val="bbPlcHdr"/>
        </w:types>
        <w:behaviors>
          <w:behavior w:val="content"/>
        </w:behaviors>
        <w:guid w:val="{F243EC4A-AACA-4C42-B932-D46D08CF9B00}"/>
      </w:docPartPr>
      <w:docPartBody>
        <w:p w:rsidR="00100C94" w:rsidRDefault="009F6310" w:rsidP="009F6310">
          <w:pPr>
            <w:pStyle w:val="953B0738821842008503BBAD4C0BCD721"/>
          </w:pPr>
          <w:r>
            <w:rPr>
              <w:sz w:val="20"/>
              <w:szCs w:val="20"/>
            </w:rPr>
            <w:t xml:space="preserve"> Select Quarter</w:t>
          </w:r>
        </w:p>
      </w:docPartBody>
    </w:docPart>
    <w:docPart>
      <w:docPartPr>
        <w:name w:val="96FFAB5DE7F4432DA731769DD8229BB6"/>
        <w:category>
          <w:name w:val="General"/>
          <w:gallery w:val="placeholder"/>
        </w:category>
        <w:types>
          <w:type w:val="bbPlcHdr"/>
        </w:types>
        <w:behaviors>
          <w:behavior w:val="content"/>
        </w:behaviors>
        <w:guid w:val="{8E7F4C81-AD81-4E49-88B3-6BE85B00EFFF}"/>
      </w:docPartPr>
      <w:docPartBody>
        <w:p w:rsidR="00100C94" w:rsidRDefault="009F6310" w:rsidP="009F6310">
          <w:pPr>
            <w:pStyle w:val="96FFAB5DE7F4432DA731769DD8229BB61"/>
          </w:pPr>
          <w:r>
            <w:rPr>
              <w:sz w:val="20"/>
              <w:szCs w:val="20"/>
            </w:rPr>
            <w:t xml:space="preserve"> Select Quarter</w:t>
          </w:r>
        </w:p>
      </w:docPartBody>
    </w:docPart>
    <w:docPart>
      <w:docPartPr>
        <w:name w:val="297965A9244546A2AF4069CCF5DC12C2"/>
        <w:category>
          <w:name w:val="General"/>
          <w:gallery w:val="placeholder"/>
        </w:category>
        <w:types>
          <w:type w:val="bbPlcHdr"/>
        </w:types>
        <w:behaviors>
          <w:behavior w:val="content"/>
        </w:behaviors>
        <w:guid w:val="{2F69BD1D-1DBD-493A-9553-798E8F664CBE}"/>
      </w:docPartPr>
      <w:docPartBody>
        <w:p w:rsidR="00100C94" w:rsidRDefault="009F6310" w:rsidP="009F6310">
          <w:pPr>
            <w:pStyle w:val="297965A9244546A2AF4069CCF5DC12C21"/>
          </w:pPr>
          <w:r>
            <w:rPr>
              <w:sz w:val="20"/>
              <w:szCs w:val="20"/>
            </w:rPr>
            <w:t xml:space="preserve"> Select Quarter</w:t>
          </w:r>
        </w:p>
      </w:docPartBody>
    </w:docPart>
    <w:docPart>
      <w:docPartPr>
        <w:name w:val="55AFF22ABA81425CBF7B3219A0C66159"/>
        <w:category>
          <w:name w:val="General"/>
          <w:gallery w:val="placeholder"/>
        </w:category>
        <w:types>
          <w:type w:val="bbPlcHdr"/>
        </w:types>
        <w:behaviors>
          <w:behavior w:val="content"/>
        </w:behaviors>
        <w:guid w:val="{8273A0BE-50D3-4753-92B1-0E3AC62399F9}"/>
      </w:docPartPr>
      <w:docPartBody>
        <w:p w:rsidR="008572C7" w:rsidRDefault="009F6310" w:rsidP="009F6310">
          <w:pPr>
            <w:pStyle w:val="55AFF22ABA81425CBF7B3219A0C661591"/>
          </w:pPr>
          <w:r>
            <w:rPr>
              <w:sz w:val="20"/>
              <w:szCs w:val="20"/>
            </w:rPr>
            <w:t xml:space="preserve"> Select Quarter</w:t>
          </w:r>
        </w:p>
      </w:docPartBody>
    </w:docPart>
    <w:docPart>
      <w:docPartPr>
        <w:name w:val="C839BD326EAC48B49CA5DF3D439F4484"/>
        <w:category>
          <w:name w:val="General"/>
          <w:gallery w:val="placeholder"/>
        </w:category>
        <w:types>
          <w:type w:val="bbPlcHdr"/>
        </w:types>
        <w:behaviors>
          <w:behavior w:val="content"/>
        </w:behaviors>
        <w:guid w:val="{38B573C3-50C1-430E-87C1-4C98985E0057}"/>
      </w:docPartPr>
      <w:docPartBody>
        <w:p w:rsidR="008572C7" w:rsidRDefault="009F6310" w:rsidP="009F6310">
          <w:pPr>
            <w:pStyle w:val="C839BD326EAC48B49CA5DF3D439F44841"/>
          </w:pPr>
          <w:r>
            <w:rPr>
              <w:sz w:val="20"/>
              <w:szCs w:val="20"/>
            </w:rPr>
            <w:t xml:space="preserve"> Select Quarter</w:t>
          </w:r>
        </w:p>
      </w:docPartBody>
    </w:docPart>
    <w:docPart>
      <w:docPartPr>
        <w:name w:val="3F3C2C62E34F4D968EA1030CF81222B5"/>
        <w:category>
          <w:name w:val="General"/>
          <w:gallery w:val="placeholder"/>
        </w:category>
        <w:types>
          <w:type w:val="bbPlcHdr"/>
        </w:types>
        <w:behaviors>
          <w:behavior w:val="content"/>
        </w:behaviors>
        <w:guid w:val="{43E9EFDB-4ADA-4F41-AA2A-2AE248C14CDF}"/>
      </w:docPartPr>
      <w:docPartBody>
        <w:p w:rsidR="00BA595F" w:rsidRDefault="009F6310" w:rsidP="009F6310">
          <w:pPr>
            <w:pStyle w:val="3F3C2C62E34F4D968EA1030CF81222B51"/>
          </w:pPr>
          <w:r>
            <w:rPr>
              <w:sz w:val="20"/>
              <w:szCs w:val="20"/>
            </w:rPr>
            <w:t xml:space="preserve"> Select Quarter</w:t>
          </w:r>
        </w:p>
      </w:docPartBody>
    </w:docPart>
    <w:docPart>
      <w:docPartPr>
        <w:name w:val="FFA7AD27C8184363AC829D2AA6FC0B8D"/>
        <w:category>
          <w:name w:val="General"/>
          <w:gallery w:val="placeholder"/>
        </w:category>
        <w:types>
          <w:type w:val="bbPlcHdr"/>
        </w:types>
        <w:behaviors>
          <w:behavior w:val="content"/>
        </w:behaviors>
        <w:guid w:val="{269AFC55-3F1D-497A-8DF1-EF0D2A3E0DC6}"/>
      </w:docPartPr>
      <w:docPartBody>
        <w:p w:rsidR="00BA595F" w:rsidRDefault="009F6310" w:rsidP="009F6310">
          <w:pPr>
            <w:pStyle w:val="FFA7AD27C8184363AC829D2AA6FC0B8D1"/>
          </w:pPr>
          <w:r>
            <w:rPr>
              <w:sz w:val="20"/>
              <w:szCs w:val="20"/>
            </w:rPr>
            <w:t xml:space="preserve"> Select Quarter</w:t>
          </w:r>
        </w:p>
      </w:docPartBody>
    </w:docPart>
    <w:docPart>
      <w:docPartPr>
        <w:name w:val="D13CE045764649C3912F056DF7EC9C31"/>
        <w:category>
          <w:name w:val="General"/>
          <w:gallery w:val="placeholder"/>
        </w:category>
        <w:types>
          <w:type w:val="bbPlcHdr"/>
        </w:types>
        <w:behaviors>
          <w:behavior w:val="content"/>
        </w:behaviors>
        <w:guid w:val="{8326346D-136B-423D-9DFE-629EBD3B68D0}"/>
      </w:docPartPr>
      <w:docPartBody>
        <w:p w:rsidR="00BA595F" w:rsidRDefault="009F6310" w:rsidP="009F6310">
          <w:pPr>
            <w:pStyle w:val="D13CE045764649C3912F056DF7EC9C311"/>
          </w:pPr>
          <w:r>
            <w:rPr>
              <w:sz w:val="20"/>
              <w:szCs w:val="20"/>
            </w:rPr>
            <w:t xml:space="preserve"> Select Quarter</w:t>
          </w:r>
        </w:p>
      </w:docPartBody>
    </w:docPart>
    <w:docPart>
      <w:docPartPr>
        <w:name w:val="B4620406333A4568A4E9ABC3B82927B5"/>
        <w:category>
          <w:name w:val="General"/>
          <w:gallery w:val="placeholder"/>
        </w:category>
        <w:types>
          <w:type w:val="bbPlcHdr"/>
        </w:types>
        <w:behaviors>
          <w:behavior w:val="content"/>
        </w:behaviors>
        <w:guid w:val="{69698820-2825-41DF-B73B-34073639898B}"/>
      </w:docPartPr>
      <w:docPartBody>
        <w:p w:rsidR="00025C58" w:rsidRDefault="009F6310" w:rsidP="009F6310">
          <w:pPr>
            <w:pStyle w:val="B4620406333A4568A4E9ABC3B82927B51"/>
          </w:pPr>
          <w:r>
            <w:rPr>
              <w:sz w:val="20"/>
              <w:szCs w:val="20"/>
            </w:rPr>
            <w:t>Select Quarte</w:t>
          </w:r>
        </w:p>
      </w:docPartBody>
    </w:docPart>
    <w:docPart>
      <w:docPartPr>
        <w:name w:val="B0FF1B14DA5E4F69AF559DBAAF599E00"/>
        <w:category>
          <w:name w:val="General"/>
          <w:gallery w:val="placeholder"/>
        </w:category>
        <w:types>
          <w:type w:val="bbPlcHdr"/>
        </w:types>
        <w:behaviors>
          <w:behavior w:val="content"/>
        </w:behaviors>
        <w:guid w:val="{15F4BC45-3645-4A6C-B90E-BD64EC2BA801}"/>
      </w:docPartPr>
      <w:docPartBody>
        <w:p w:rsidR="00025C58" w:rsidRDefault="009F6310" w:rsidP="009F6310">
          <w:pPr>
            <w:pStyle w:val="B0FF1B14DA5E4F69AF559DBAAF599E001"/>
          </w:pPr>
          <w:r>
            <w:rPr>
              <w:sz w:val="20"/>
              <w:szCs w:val="20"/>
            </w:rPr>
            <w:t xml:space="preserve"> Select Quarter</w:t>
          </w:r>
        </w:p>
      </w:docPartBody>
    </w:docPart>
    <w:docPart>
      <w:docPartPr>
        <w:name w:val="E7409DEAF43C40789789D51FE7E00D11"/>
        <w:category>
          <w:name w:val="General"/>
          <w:gallery w:val="placeholder"/>
        </w:category>
        <w:types>
          <w:type w:val="bbPlcHdr"/>
        </w:types>
        <w:behaviors>
          <w:behavior w:val="content"/>
        </w:behaviors>
        <w:guid w:val="{9F0534AE-A900-414A-8B75-803259C99A39}"/>
      </w:docPartPr>
      <w:docPartBody>
        <w:p w:rsidR="00025C58" w:rsidRDefault="009F6310" w:rsidP="009F6310">
          <w:pPr>
            <w:pStyle w:val="E7409DEAF43C40789789D51FE7E00D111"/>
          </w:pPr>
          <w:r>
            <w:rPr>
              <w:sz w:val="20"/>
              <w:szCs w:val="20"/>
            </w:rPr>
            <w:t xml:space="preserve"> Select Quarter</w:t>
          </w:r>
        </w:p>
      </w:docPartBody>
    </w:docPart>
    <w:docPart>
      <w:docPartPr>
        <w:name w:val="4215D59BFE504C0D9D57E628727EC1D9"/>
        <w:category>
          <w:name w:val="General"/>
          <w:gallery w:val="placeholder"/>
        </w:category>
        <w:types>
          <w:type w:val="bbPlcHdr"/>
        </w:types>
        <w:behaviors>
          <w:behavior w:val="content"/>
        </w:behaviors>
        <w:guid w:val="{A0B57A11-8DEF-4948-9800-B67CE40D9810}"/>
      </w:docPartPr>
      <w:docPartBody>
        <w:p w:rsidR="009F6310" w:rsidRDefault="009F6310" w:rsidP="009F6310">
          <w:pPr>
            <w:pStyle w:val="4215D59BFE504C0D9D57E628727EC1D91"/>
          </w:pPr>
          <w:r>
            <w:rPr>
              <w:sz w:val="20"/>
              <w:szCs w:val="20"/>
            </w:rPr>
            <w:t xml:space="preserve"> Select Quarter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32"/>
    <w:rsid w:val="00025C58"/>
    <w:rsid w:val="00100C94"/>
    <w:rsid w:val="0021283A"/>
    <w:rsid w:val="00372977"/>
    <w:rsid w:val="00390F7F"/>
    <w:rsid w:val="003D7770"/>
    <w:rsid w:val="004A4F21"/>
    <w:rsid w:val="006B5732"/>
    <w:rsid w:val="00770159"/>
    <w:rsid w:val="008004C5"/>
    <w:rsid w:val="008572C7"/>
    <w:rsid w:val="0091613F"/>
    <w:rsid w:val="0096262D"/>
    <w:rsid w:val="00980BFB"/>
    <w:rsid w:val="009835AB"/>
    <w:rsid w:val="00992EF0"/>
    <w:rsid w:val="009F6310"/>
    <w:rsid w:val="00A535C9"/>
    <w:rsid w:val="00B65732"/>
    <w:rsid w:val="00B8610B"/>
    <w:rsid w:val="00BA08D2"/>
    <w:rsid w:val="00BA595F"/>
    <w:rsid w:val="00D0322B"/>
    <w:rsid w:val="00D7630D"/>
    <w:rsid w:val="00E36396"/>
    <w:rsid w:val="00E73617"/>
    <w:rsid w:val="00EF043E"/>
    <w:rsid w:val="00FD3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F01FC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310"/>
    <w:rPr>
      <w:color w:val="808080"/>
    </w:rPr>
  </w:style>
  <w:style w:type="paragraph" w:customStyle="1" w:styleId="B4620406333A4568A4E9ABC3B82927B51">
    <w:name w:val="B4620406333A4568A4E9ABC3B82927B51"/>
    <w:rsid w:val="009F6310"/>
    <w:rPr>
      <w:rFonts w:eastAsiaTheme="minorHAnsi"/>
    </w:rPr>
  </w:style>
  <w:style w:type="paragraph" w:customStyle="1" w:styleId="B0FF1B14DA5E4F69AF559DBAAF599E001">
    <w:name w:val="B0FF1B14DA5E4F69AF559DBAAF599E001"/>
    <w:rsid w:val="009F6310"/>
    <w:rPr>
      <w:rFonts w:eastAsiaTheme="minorHAnsi"/>
    </w:rPr>
  </w:style>
  <w:style w:type="paragraph" w:customStyle="1" w:styleId="C56414D98F144786B0C367E3DF2250C91">
    <w:name w:val="C56414D98F144786B0C367E3DF2250C91"/>
    <w:rsid w:val="009F6310"/>
    <w:rPr>
      <w:rFonts w:eastAsiaTheme="minorHAnsi"/>
    </w:rPr>
  </w:style>
  <w:style w:type="paragraph" w:customStyle="1" w:styleId="74F9F3664F764631B4F667395DC8625C1">
    <w:name w:val="74F9F3664F764631B4F667395DC8625C1"/>
    <w:rsid w:val="009F6310"/>
    <w:rPr>
      <w:rFonts w:eastAsiaTheme="minorHAnsi"/>
    </w:rPr>
  </w:style>
  <w:style w:type="paragraph" w:customStyle="1" w:styleId="003D7FC972F24BC5B83A43208DEA619F1">
    <w:name w:val="003D7FC972F24BC5B83A43208DEA619F1"/>
    <w:rsid w:val="009F6310"/>
    <w:rPr>
      <w:rFonts w:eastAsiaTheme="minorHAnsi"/>
    </w:rPr>
  </w:style>
  <w:style w:type="paragraph" w:customStyle="1" w:styleId="31015C2A842640998CB0B7B3B51147B11">
    <w:name w:val="31015C2A842640998CB0B7B3B51147B11"/>
    <w:rsid w:val="009F6310"/>
    <w:rPr>
      <w:rFonts w:eastAsiaTheme="minorHAnsi"/>
    </w:rPr>
  </w:style>
  <w:style w:type="paragraph" w:customStyle="1" w:styleId="83D5837B63274F459B888CD9AE66B70E1">
    <w:name w:val="83D5837B63274F459B888CD9AE66B70E1"/>
    <w:rsid w:val="009F6310"/>
    <w:rPr>
      <w:rFonts w:eastAsiaTheme="minorHAnsi"/>
    </w:rPr>
  </w:style>
  <w:style w:type="paragraph" w:customStyle="1" w:styleId="4215D59BFE504C0D9D57E628727EC1D91">
    <w:name w:val="4215D59BFE504C0D9D57E628727EC1D91"/>
    <w:rsid w:val="009F6310"/>
    <w:rPr>
      <w:rFonts w:eastAsiaTheme="minorHAnsi"/>
    </w:rPr>
  </w:style>
  <w:style w:type="paragraph" w:customStyle="1" w:styleId="201C8530C75B4B28937F4AE08EB2DCA11">
    <w:name w:val="201C8530C75B4B28937F4AE08EB2DCA11"/>
    <w:rsid w:val="009F6310"/>
    <w:rPr>
      <w:rFonts w:eastAsiaTheme="minorHAnsi"/>
    </w:rPr>
  </w:style>
  <w:style w:type="paragraph" w:customStyle="1" w:styleId="E7409DEAF43C40789789D51FE7E00D111">
    <w:name w:val="E7409DEAF43C40789789D51FE7E00D111"/>
    <w:rsid w:val="009F6310"/>
    <w:rPr>
      <w:rFonts w:eastAsiaTheme="minorHAnsi"/>
    </w:rPr>
  </w:style>
  <w:style w:type="paragraph" w:customStyle="1" w:styleId="C916DBA48FDF4983BFE1A8238AF84C071">
    <w:name w:val="C916DBA48FDF4983BFE1A8238AF84C071"/>
    <w:rsid w:val="009F6310"/>
    <w:rPr>
      <w:rFonts w:eastAsiaTheme="minorHAnsi"/>
    </w:rPr>
  </w:style>
  <w:style w:type="paragraph" w:customStyle="1" w:styleId="6795372CC84141099CD6E00B88F342041">
    <w:name w:val="6795372CC84141099CD6E00B88F342041"/>
    <w:rsid w:val="009F6310"/>
    <w:rPr>
      <w:rFonts w:eastAsiaTheme="minorHAnsi"/>
    </w:rPr>
  </w:style>
  <w:style w:type="paragraph" w:customStyle="1" w:styleId="A9C03386B5114A5D8E53B1739A6F1AE61">
    <w:name w:val="A9C03386B5114A5D8E53B1739A6F1AE61"/>
    <w:rsid w:val="009F6310"/>
    <w:rPr>
      <w:rFonts w:eastAsiaTheme="minorHAnsi"/>
    </w:rPr>
  </w:style>
  <w:style w:type="paragraph" w:customStyle="1" w:styleId="953B0738821842008503BBAD4C0BCD721">
    <w:name w:val="953B0738821842008503BBAD4C0BCD721"/>
    <w:rsid w:val="009F6310"/>
    <w:rPr>
      <w:rFonts w:eastAsiaTheme="minorHAnsi"/>
    </w:rPr>
  </w:style>
  <w:style w:type="paragraph" w:customStyle="1" w:styleId="96FFAB5DE7F4432DA731769DD8229BB61">
    <w:name w:val="96FFAB5DE7F4432DA731769DD8229BB61"/>
    <w:rsid w:val="009F6310"/>
    <w:rPr>
      <w:rFonts w:eastAsiaTheme="minorHAnsi"/>
    </w:rPr>
  </w:style>
  <w:style w:type="paragraph" w:customStyle="1" w:styleId="55AFF22ABA81425CBF7B3219A0C661591">
    <w:name w:val="55AFF22ABA81425CBF7B3219A0C661591"/>
    <w:rsid w:val="009F6310"/>
    <w:rPr>
      <w:rFonts w:eastAsiaTheme="minorHAnsi"/>
    </w:rPr>
  </w:style>
  <w:style w:type="paragraph" w:customStyle="1" w:styleId="C839BD326EAC48B49CA5DF3D439F44841">
    <w:name w:val="C839BD326EAC48B49CA5DF3D439F44841"/>
    <w:rsid w:val="009F6310"/>
    <w:rPr>
      <w:rFonts w:eastAsiaTheme="minorHAnsi"/>
    </w:rPr>
  </w:style>
  <w:style w:type="paragraph" w:customStyle="1" w:styleId="297965A9244546A2AF4069CCF5DC12C21">
    <w:name w:val="297965A9244546A2AF4069CCF5DC12C21"/>
    <w:rsid w:val="009F6310"/>
    <w:rPr>
      <w:rFonts w:eastAsiaTheme="minorHAnsi"/>
    </w:rPr>
  </w:style>
  <w:style w:type="paragraph" w:customStyle="1" w:styleId="3F3C2C62E34F4D968EA1030CF81222B51">
    <w:name w:val="3F3C2C62E34F4D968EA1030CF81222B51"/>
    <w:rsid w:val="009F6310"/>
    <w:rPr>
      <w:rFonts w:eastAsiaTheme="minorHAnsi"/>
    </w:rPr>
  </w:style>
  <w:style w:type="paragraph" w:customStyle="1" w:styleId="FFA7AD27C8184363AC829D2AA6FC0B8D1">
    <w:name w:val="FFA7AD27C8184363AC829D2AA6FC0B8D1"/>
    <w:rsid w:val="009F6310"/>
    <w:rPr>
      <w:rFonts w:eastAsiaTheme="minorHAnsi"/>
    </w:rPr>
  </w:style>
  <w:style w:type="paragraph" w:customStyle="1" w:styleId="D13CE045764649C3912F056DF7EC9C311">
    <w:name w:val="D13CE045764649C3912F056DF7EC9C311"/>
    <w:rsid w:val="009F631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41BC5AC53F346AAD1F0EC122A23B6" ma:contentTypeVersion="10" ma:contentTypeDescription="Create a new document." ma:contentTypeScope="" ma:versionID="b9e2f6efd00c1935af1b6fa5f1dae7a7">
  <xsd:schema xmlns:xsd="http://www.w3.org/2001/XMLSchema" xmlns:xs="http://www.w3.org/2001/XMLSchema" xmlns:p="http://schemas.microsoft.com/office/2006/metadata/properties" xmlns:ns2="cb78f464-737b-4b4d-894f-220b33a54305" xmlns:ns3="78778ba1-ccb9-4bea-a13f-4da3775c437a" targetNamespace="http://schemas.microsoft.com/office/2006/metadata/properties" ma:root="true" ma:fieldsID="6b67787d1f25531915c2ccb650335750" ns2:_="" ns3:_="">
    <xsd:import namespace="cb78f464-737b-4b4d-894f-220b33a54305"/>
    <xsd:import namespace="78778ba1-ccb9-4bea-a13f-4da3775c43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f464-737b-4b4d-894f-220b33a54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45846bf-e3ff-4882-8301-07b955c9e11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78ba1-ccb9-4bea-a13f-4da3775c43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e258fc-dc70-4208-a663-cf2e570405b0}" ma:internalName="TaxCatchAll" ma:showField="CatchAllData" ma:web="78778ba1-ccb9-4bea-a13f-4da3775c4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778ba1-ccb9-4bea-a13f-4da3775c437a" xsi:nil="true"/>
    <lcf76f155ced4ddcb4097134ff3c332f xmlns="cb78f464-737b-4b4d-894f-220b33a543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9AF1B1-8C2C-494C-8F7D-A5D6EC531F80}">
  <ds:schemaRefs>
    <ds:schemaRef ds:uri="http://schemas.openxmlformats.org/officeDocument/2006/bibliography"/>
  </ds:schemaRefs>
</ds:datastoreItem>
</file>

<file path=customXml/itemProps2.xml><?xml version="1.0" encoding="utf-8"?>
<ds:datastoreItem xmlns:ds="http://schemas.openxmlformats.org/officeDocument/2006/customXml" ds:itemID="{E2ECA8EB-EA83-49A2-AB32-5502BBEF2147}">
  <ds:schemaRefs>
    <ds:schemaRef ds:uri="http://schemas.microsoft.com/sharepoint/v3/contenttype/forms"/>
  </ds:schemaRefs>
</ds:datastoreItem>
</file>

<file path=customXml/itemProps3.xml><?xml version="1.0" encoding="utf-8"?>
<ds:datastoreItem xmlns:ds="http://schemas.openxmlformats.org/officeDocument/2006/customXml" ds:itemID="{7C4938FC-1161-4C41-999C-490420928ADA}"/>
</file>

<file path=customXml/itemProps4.xml><?xml version="1.0" encoding="utf-8"?>
<ds:datastoreItem xmlns:ds="http://schemas.openxmlformats.org/officeDocument/2006/customXml" ds:itemID="{B159C858-BD72-49BB-9E8E-A054625FB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Leah</dc:creator>
  <cp:keywords/>
  <dc:description/>
  <cp:lastModifiedBy>Ruiz, Leah</cp:lastModifiedBy>
  <cp:revision>3</cp:revision>
  <dcterms:created xsi:type="dcterms:W3CDTF">2023-06-14T23:02:00Z</dcterms:created>
  <dcterms:modified xsi:type="dcterms:W3CDTF">2023-06-16T16:19:00Z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0x01010042541BC5AC53F346AAD1F0EC122A23B6</vt:lpwstr>
  </property>
</Properties>
</file>